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E93" w:rsidRDefault="00BF2E93">
      <w:pPr>
        <w:pStyle w:val="ae"/>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noProof/>
          <w:color w:val="auto"/>
          <w:sz w:val="22"/>
          <w:szCs w:val="22"/>
        </w:rPr>
        <w:drawing>
          <wp:anchor distT="0" distB="0" distL="114300" distR="114300" simplePos="0" relativeHeight="251658240" behindDoc="0" locked="0" layoutInCell="1" allowOverlap="1">
            <wp:simplePos x="0" y="0"/>
            <wp:positionH relativeFrom="column">
              <wp:posOffset>-1167411</wp:posOffset>
            </wp:positionH>
            <wp:positionV relativeFrom="paragraph">
              <wp:posOffset>-826416</wp:posOffset>
            </wp:positionV>
            <wp:extent cx="7710820" cy="10621926"/>
            <wp:effectExtent l="19050" t="0" r="4430" b="0"/>
            <wp:wrapNone/>
            <wp:docPr id="1" name="Рисунок 1" descr="C:\Users\11\Desktop\ЛАГЕРЬ\ЛАГЕРЬ 2026\ПРОГРАММЫ ВОСПИТАНИЯ\ТИТ ЛДДТ .jpg"/>
            <wp:cNvGraphicFramePr/>
            <a:graphic xmlns:a="http://schemas.openxmlformats.org/drawingml/2006/main">
              <a:graphicData uri="http://schemas.openxmlformats.org/drawingml/2006/picture">
                <pic:pic xmlns:pic="http://schemas.openxmlformats.org/drawingml/2006/picture">
                  <pic:nvPicPr>
                    <pic:cNvPr id="0" name="Picture 1" descr="C:\Users\11\Desktop\ЛАГЕРЬ\ЛАГЕРЬ 2026\ПРОГРАММЫ ВОСПИТАНИЯ\ТИТ ЛДДТ .jpg"/>
                    <pic:cNvPicPr>
                      <a:picLocks noChangeAspect="1" noChangeArrowheads="1"/>
                    </pic:cNvPicPr>
                  </pic:nvPicPr>
                  <pic:blipFill>
                    <a:blip r:embed="rId8">
                      <a:lum bright="8000" contrast="18000"/>
                    </a:blip>
                    <a:srcRect/>
                    <a:stretch>
                      <a:fillRect/>
                    </a:stretch>
                  </pic:blipFill>
                  <pic:spPr bwMode="auto">
                    <a:xfrm>
                      <a:off x="0" y="0"/>
                      <a:ext cx="7710422" cy="10621378"/>
                    </a:xfrm>
                    <a:prstGeom prst="rect">
                      <a:avLst/>
                    </a:prstGeom>
                    <a:noFill/>
                    <a:ln w="9525">
                      <a:noFill/>
                      <a:miter lim="800000"/>
                      <a:headEnd/>
                      <a:tailEnd/>
                    </a:ln>
                  </pic:spPr>
                </pic:pic>
              </a:graphicData>
            </a:graphic>
          </wp:anchor>
        </w:drawing>
      </w:r>
    </w:p>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Default="00BF2E93" w:rsidP="00BF2E93"/>
    <w:p w:rsidR="00BF2E93" w:rsidRPr="00BF2E93" w:rsidRDefault="00BF2E93" w:rsidP="00BF2E93"/>
    <w:sdt>
      <w:sdtPr>
        <w:rPr>
          <w:rFonts w:asciiTheme="minorHAnsi" w:eastAsiaTheme="minorEastAsia" w:hAnsiTheme="minorHAnsi" w:cstheme="minorBidi"/>
          <w:b w:val="0"/>
          <w:bCs w:val="0"/>
          <w:color w:val="auto"/>
          <w:sz w:val="22"/>
          <w:szCs w:val="22"/>
        </w:rPr>
        <w:id w:val="-135720325"/>
      </w:sdtPr>
      <w:sdtContent>
        <w:p w:rsidR="003F6945" w:rsidRPr="00101D18" w:rsidRDefault="003F6945" w:rsidP="00BF2E93">
          <w:pPr>
            <w:pStyle w:val="ae"/>
            <w:keepNext w:val="0"/>
            <w:keepLines w:val="0"/>
            <w:pageBreakBefore/>
            <w:widowControl w:val="0"/>
            <w:rPr>
              <w:rFonts w:ascii="Times New Roman" w:hAnsi="Times New Roman" w:cs="Times New Roman"/>
              <w:color w:val="auto"/>
            </w:rPr>
          </w:pPr>
          <w:r w:rsidRPr="00101D18">
            <w:rPr>
              <w:rFonts w:ascii="Times New Roman" w:hAnsi="Times New Roman" w:cs="Times New Roman"/>
              <w:color w:val="auto"/>
            </w:rPr>
            <w:t>Содержание</w:t>
          </w:r>
        </w:p>
        <w:p w:rsidR="003F6945" w:rsidRPr="00101D18" w:rsidRDefault="003F6945" w:rsidP="003F6945">
          <w:pPr>
            <w:rPr>
              <w:sz w:val="28"/>
              <w:szCs w:val="28"/>
            </w:rPr>
          </w:pPr>
        </w:p>
        <w:p w:rsidR="002A01FB" w:rsidRPr="00101D18" w:rsidRDefault="00F92471">
          <w:pPr>
            <w:pStyle w:val="11"/>
            <w:tabs>
              <w:tab w:val="right" w:leader="dot" w:pos="8212"/>
            </w:tabs>
            <w:rPr>
              <w:noProof/>
              <w:sz w:val="28"/>
              <w:szCs w:val="28"/>
            </w:rPr>
          </w:pPr>
          <w:r w:rsidRPr="00F92471">
            <w:rPr>
              <w:rFonts w:ascii="Times New Roman" w:hAnsi="Times New Roman" w:cs="Times New Roman"/>
              <w:sz w:val="28"/>
              <w:szCs w:val="28"/>
            </w:rPr>
            <w:fldChar w:fldCharType="begin"/>
          </w:r>
          <w:r w:rsidR="003F6945" w:rsidRPr="00101D18">
            <w:rPr>
              <w:rFonts w:ascii="Times New Roman" w:hAnsi="Times New Roman" w:cs="Times New Roman"/>
              <w:sz w:val="28"/>
              <w:szCs w:val="28"/>
            </w:rPr>
            <w:instrText xml:space="preserve"> TOC \o "1-3" \h \z \u </w:instrText>
          </w:r>
          <w:r w:rsidRPr="00F92471">
            <w:rPr>
              <w:rFonts w:ascii="Times New Roman" w:hAnsi="Times New Roman" w:cs="Times New Roman"/>
              <w:sz w:val="28"/>
              <w:szCs w:val="28"/>
            </w:rPr>
            <w:fldChar w:fldCharType="separate"/>
          </w:r>
          <w:hyperlink w:anchor="_Toc195878268" w:history="1">
            <w:r w:rsidR="002A01FB" w:rsidRPr="00101D18">
              <w:rPr>
                <w:rStyle w:val="af"/>
                <w:rFonts w:ascii="Times New Roman" w:hAnsi="Times New Roman" w:cs="Times New Roman"/>
                <w:noProof/>
                <w:sz w:val="28"/>
                <w:szCs w:val="28"/>
                <w:lang w:val="en-BZ"/>
              </w:rPr>
              <w:t>I</w:t>
            </w:r>
            <w:r w:rsidR="002A01FB" w:rsidRPr="00101D18">
              <w:rPr>
                <w:rStyle w:val="af"/>
                <w:rFonts w:ascii="Times New Roman" w:hAnsi="Times New Roman" w:cs="Times New Roman"/>
                <w:noProof/>
                <w:sz w:val="28"/>
                <w:szCs w:val="28"/>
              </w:rPr>
              <w:t>. Общие положения</w:t>
            </w:r>
            <w:r w:rsidR="002A01FB" w:rsidRPr="00101D18">
              <w:rPr>
                <w:noProof/>
                <w:webHidden/>
                <w:sz w:val="28"/>
                <w:szCs w:val="28"/>
              </w:rPr>
              <w:tab/>
            </w:r>
            <w:r w:rsidRPr="00101D18">
              <w:rPr>
                <w:noProof/>
                <w:webHidden/>
                <w:sz w:val="28"/>
                <w:szCs w:val="28"/>
              </w:rPr>
              <w:fldChar w:fldCharType="begin"/>
            </w:r>
            <w:r w:rsidR="002A01FB" w:rsidRPr="00101D18">
              <w:rPr>
                <w:noProof/>
                <w:webHidden/>
                <w:sz w:val="28"/>
                <w:szCs w:val="28"/>
              </w:rPr>
              <w:instrText xml:space="preserve"> PAGEREF _Toc195878268 \h </w:instrText>
            </w:r>
            <w:r w:rsidRPr="00101D18">
              <w:rPr>
                <w:noProof/>
                <w:webHidden/>
                <w:sz w:val="28"/>
                <w:szCs w:val="28"/>
              </w:rPr>
            </w:r>
            <w:r w:rsidRPr="00101D18">
              <w:rPr>
                <w:noProof/>
                <w:webHidden/>
                <w:sz w:val="28"/>
                <w:szCs w:val="28"/>
              </w:rPr>
              <w:fldChar w:fldCharType="separate"/>
            </w:r>
            <w:r w:rsidR="002A01FB" w:rsidRPr="00101D18">
              <w:rPr>
                <w:noProof/>
                <w:webHidden/>
                <w:sz w:val="28"/>
                <w:szCs w:val="28"/>
              </w:rPr>
              <w:t>3</w:t>
            </w:r>
            <w:r w:rsidRPr="00101D18">
              <w:rPr>
                <w:noProof/>
                <w:webHidden/>
                <w:sz w:val="28"/>
                <w:szCs w:val="28"/>
              </w:rPr>
              <w:fldChar w:fldCharType="end"/>
            </w:r>
          </w:hyperlink>
        </w:p>
        <w:p w:rsidR="002A01FB" w:rsidRPr="00101D18" w:rsidRDefault="00F92471">
          <w:pPr>
            <w:pStyle w:val="11"/>
            <w:tabs>
              <w:tab w:val="right" w:leader="dot" w:pos="8212"/>
            </w:tabs>
            <w:rPr>
              <w:noProof/>
              <w:sz w:val="28"/>
              <w:szCs w:val="28"/>
            </w:rPr>
          </w:pPr>
          <w:hyperlink w:anchor="_Toc195878269" w:history="1">
            <w:r w:rsidR="002A01FB" w:rsidRPr="00101D18">
              <w:rPr>
                <w:rStyle w:val="af"/>
                <w:rFonts w:ascii="Times New Roman" w:hAnsi="Times New Roman" w:cs="Times New Roman"/>
                <w:noProof/>
                <w:sz w:val="28"/>
                <w:szCs w:val="28"/>
                <w:lang w:val="en-BZ"/>
              </w:rPr>
              <w:t>II</w:t>
            </w:r>
            <w:r w:rsidR="002A01FB" w:rsidRPr="00101D18">
              <w:rPr>
                <w:rStyle w:val="af"/>
                <w:rFonts w:ascii="Times New Roman" w:hAnsi="Times New Roman" w:cs="Times New Roman"/>
                <w:noProof/>
                <w:sz w:val="28"/>
                <w:szCs w:val="28"/>
              </w:rPr>
              <w:t>. Целевой раздел Программы</w:t>
            </w:r>
            <w:r w:rsidR="002A01FB" w:rsidRPr="00101D18">
              <w:rPr>
                <w:noProof/>
                <w:webHidden/>
                <w:sz w:val="28"/>
                <w:szCs w:val="28"/>
              </w:rPr>
              <w:tab/>
            </w:r>
            <w:r w:rsidRPr="00101D18">
              <w:rPr>
                <w:noProof/>
                <w:webHidden/>
                <w:sz w:val="28"/>
                <w:szCs w:val="28"/>
              </w:rPr>
              <w:fldChar w:fldCharType="begin"/>
            </w:r>
            <w:r w:rsidR="002A01FB" w:rsidRPr="00101D18">
              <w:rPr>
                <w:noProof/>
                <w:webHidden/>
                <w:sz w:val="28"/>
                <w:szCs w:val="28"/>
              </w:rPr>
              <w:instrText xml:space="preserve"> PAGEREF _Toc195878269 \h </w:instrText>
            </w:r>
            <w:r w:rsidRPr="00101D18">
              <w:rPr>
                <w:noProof/>
                <w:webHidden/>
                <w:sz w:val="28"/>
                <w:szCs w:val="28"/>
              </w:rPr>
            </w:r>
            <w:r w:rsidRPr="00101D18">
              <w:rPr>
                <w:noProof/>
                <w:webHidden/>
                <w:sz w:val="28"/>
                <w:szCs w:val="28"/>
              </w:rPr>
              <w:fldChar w:fldCharType="separate"/>
            </w:r>
            <w:r w:rsidR="002A01FB" w:rsidRPr="00101D18">
              <w:rPr>
                <w:noProof/>
                <w:webHidden/>
                <w:sz w:val="28"/>
                <w:szCs w:val="28"/>
              </w:rPr>
              <w:t>4</w:t>
            </w:r>
            <w:r w:rsidRPr="00101D18">
              <w:rPr>
                <w:noProof/>
                <w:webHidden/>
                <w:sz w:val="28"/>
                <w:szCs w:val="28"/>
              </w:rPr>
              <w:fldChar w:fldCharType="end"/>
            </w:r>
          </w:hyperlink>
        </w:p>
        <w:p w:rsidR="002A01FB" w:rsidRPr="00101D18" w:rsidRDefault="00F92471">
          <w:pPr>
            <w:pStyle w:val="11"/>
            <w:tabs>
              <w:tab w:val="right" w:leader="dot" w:pos="8212"/>
            </w:tabs>
            <w:rPr>
              <w:noProof/>
              <w:sz w:val="28"/>
              <w:szCs w:val="28"/>
            </w:rPr>
          </w:pPr>
          <w:hyperlink w:anchor="_Toc195878270" w:history="1">
            <w:r w:rsidR="002A01FB" w:rsidRPr="00101D18">
              <w:rPr>
                <w:rStyle w:val="af"/>
                <w:rFonts w:ascii="Times New Roman" w:hAnsi="Times New Roman" w:cs="Times New Roman"/>
                <w:noProof/>
                <w:sz w:val="28"/>
                <w:szCs w:val="28"/>
                <w:lang w:val="en-BZ"/>
              </w:rPr>
              <w:t>III</w:t>
            </w:r>
            <w:r w:rsidR="002A01FB" w:rsidRPr="00101D18">
              <w:rPr>
                <w:rStyle w:val="af"/>
                <w:rFonts w:ascii="Times New Roman" w:hAnsi="Times New Roman" w:cs="Times New Roman"/>
                <w:noProof/>
                <w:sz w:val="28"/>
                <w:szCs w:val="28"/>
              </w:rPr>
              <w:t>. Содержательный раздел</w:t>
            </w:r>
            <w:r w:rsidR="002A01FB" w:rsidRPr="00101D18">
              <w:rPr>
                <w:noProof/>
                <w:webHidden/>
                <w:sz w:val="28"/>
                <w:szCs w:val="28"/>
              </w:rPr>
              <w:tab/>
            </w:r>
            <w:r w:rsidRPr="00101D18">
              <w:rPr>
                <w:noProof/>
                <w:webHidden/>
                <w:sz w:val="28"/>
                <w:szCs w:val="28"/>
              </w:rPr>
              <w:fldChar w:fldCharType="begin"/>
            </w:r>
            <w:r w:rsidR="002A01FB" w:rsidRPr="00101D18">
              <w:rPr>
                <w:noProof/>
                <w:webHidden/>
                <w:sz w:val="28"/>
                <w:szCs w:val="28"/>
              </w:rPr>
              <w:instrText xml:space="preserve"> PAGEREF _Toc195878270 \h </w:instrText>
            </w:r>
            <w:r w:rsidRPr="00101D18">
              <w:rPr>
                <w:noProof/>
                <w:webHidden/>
                <w:sz w:val="28"/>
                <w:szCs w:val="28"/>
              </w:rPr>
            </w:r>
            <w:r w:rsidRPr="00101D18">
              <w:rPr>
                <w:noProof/>
                <w:webHidden/>
                <w:sz w:val="28"/>
                <w:szCs w:val="28"/>
              </w:rPr>
              <w:fldChar w:fldCharType="separate"/>
            </w:r>
            <w:r w:rsidR="002A01FB" w:rsidRPr="00101D18">
              <w:rPr>
                <w:noProof/>
                <w:webHidden/>
                <w:sz w:val="28"/>
                <w:szCs w:val="28"/>
              </w:rPr>
              <w:t>5</w:t>
            </w:r>
            <w:r w:rsidRPr="00101D18">
              <w:rPr>
                <w:noProof/>
                <w:webHidden/>
                <w:sz w:val="28"/>
                <w:szCs w:val="28"/>
              </w:rPr>
              <w:fldChar w:fldCharType="end"/>
            </w:r>
          </w:hyperlink>
        </w:p>
        <w:p w:rsidR="002A01FB" w:rsidRPr="00101D18" w:rsidRDefault="00F92471">
          <w:pPr>
            <w:pStyle w:val="11"/>
            <w:tabs>
              <w:tab w:val="right" w:leader="dot" w:pos="8212"/>
            </w:tabs>
            <w:rPr>
              <w:noProof/>
              <w:sz w:val="28"/>
              <w:szCs w:val="28"/>
            </w:rPr>
          </w:pPr>
          <w:hyperlink w:anchor="_Toc195878271" w:history="1">
            <w:r w:rsidR="002A01FB" w:rsidRPr="00101D18">
              <w:rPr>
                <w:rStyle w:val="af"/>
                <w:rFonts w:ascii="Times New Roman" w:hAnsi="Times New Roman" w:cs="Times New Roman"/>
                <w:noProof/>
                <w:sz w:val="28"/>
                <w:szCs w:val="28"/>
                <w:lang w:val="en-BZ"/>
              </w:rPr>
              <w:t>IV</w:t>
            </w:r>
            <w:r w:rsidR="002A01FB" w:rsidRPr="00101D18">
              <w:rPr>
                <w:rStyle w:val="af"/>
                <w:rFonts w:ascii="Times New Roman" w:hAnsi="Times New Roman" w:cs="Times New Roman"/>
                <w:noProof/>
                <w:sz w:val="28"/>
                <w:szCs w:val="28"/>
              </w:rPr>
              <w:t>. Организационный раздел</w:t>
            </w:r>
            <w:r w:rsidR="002A01FB" w:rsidRPr="00101D18">
              <w:rPr>
                <w:noProof/>
                <w:webHidden/>
                <w:sz w:val="28"/>
                <w:szCs w:val="28"/>
              </w:rPr>
              <w:tab/>
            </w:r>
            <w:r w:rsidRPr="00101D18">
              <w:rPr>
                <w:noProof/>
                <w:webHidden/>
                <w:sz w:val="28"/>
                <w:szCs w:val="28"/>
              </w:rPr>
              <w:fldChar w:fldCharType="begin"/>
            </w:r>
            <w:r w:rsidR="002A01FB" w:rsidRPr="00101D18">
              <w:rPr>
                <w:noProof/>
                <w:webHidden/>
                <w:sz w:val="28"/>
                <w:szCs w:val="28"/>
              </w:rPr>
              <w:instrText xml:space="preserve"> PAGEREF _Toc195878271 \h </w:instrText>
            </w:r>
            <w:r w:rsidRPr="00101D18">
              <w:rPr>
                <w:noProof/>
                <w:webHidden/>
                <w:sz w:val="28"/>
                <w:szCs w:val="28"/>
              </w:rPr>
            </w:r>
            <w:r w:rsidRPr="00101D18">
              <w:rPr>
                <w:noProof/>
                <w:webHidden/>
                <w:sz w:val="28"/>
                <w:szCs w:val="28"/>
              </w:rPr>
              <w:fldChar w:fldCharType="separate"/>
            </w:r>
            <w:r w:rsidR="002A01FB" w:rsidRPr="00101D18">
              <w:rPr>
                <w:noProof/>
                <w:webHidden/>
                <w:sz w:val="28"/>
                <w:szCs w:val="28"/>
              </w:rPr>
              <w:t>18</w:t>
            </w:r>
            <w:r w:rsidRPr="00101D18">
              <w:rPr>
                <w:noProof/>
                <w:webHidden/>
                <w:sz w:val="28"/>
                <w:szCs w:val="28"/>
              </w:rPr>
              <w:fldChar w:fldCharType="end"/>
            </w:r>
          </w:hyperlink>
        </w:p>
        <w:p w:rsidR="002A01FB" w:rsidRPr="00101D18" w:rsidRDefault="00F92471">
          <w:pPr>
            <w:pStyle w:val="11"/>
            <w:tabs>
              <w:tab w:val="right" w:leader="dot" w:pos="8212"/>
            </w:tabs>
            <w:rPr>
              <w:noProof/>
              <w:sz w:val="28"/>
              <w:szCs w:val="28"/>
            </w:rPr>
          </w:pPr>
          <w:hyperlink w:anchor="_Toc195878272" w:history="1">
            <w:r w:rsidR="002A01FB" w:rsidRPr="00101D18">
              <w:rPr>
                <w:rStyle w:val="af"/>
                <w:rFonts w:ascii="Times New Roman" w:hAnsi="Times New Roman" w:cs="Times New Roman"/>
                <w:noProof/>
                <w:sz w:val="28"/>
                <w:szCs w:val="28"/>
              </w:rPr>
              <w:t>Приложения</w:t>
            </w:r>
            <w:r w:rsidR="002A01FB" w:rsidRPr="00101D18">
              <w:rPr>
                <w:noProof/>
                <w:webHidden/>
                <w:sz w:val="28"/>
                <w:szCs w:val="28"/>
              </w:rPr>
              <w:tab/>
            </w:r>
            <w:r w:rsidRPr="00101D18">
              <w:rPr>
                <w:noProof/>
                <w:webHidden/>
                <w:sz w:val="28"/>
                <w:szCs w:val="28"/>
              </w:rPr>
              <w:fldChar w:fldCharType="begin"/>
            </w:r>
            <w:r w:rsidR="002A01FB" w:rsidRPr="00101D18">
              <w:rPr>
                <w:noProof/>
                <w:webHidden/>
                <w:sz w:val="28"/>
                <w:szCs w:val="28"/>
              </w:rPr>
              <w:instrText xml:space="preserve"> PAGEREF _Toc195878272 \h </w:instrText>
            </w:r>
            <w:r w:rsidRPr="00101D18">
              <w:rPr>
                <w:noProof/>
                <w:webHidden/>
                <w:sz w:val="28"/>
                <w:szCs w:val="28"/>
              </w:rPr>
            </w:r>
            <w:r w:rsidRPr="00101D18">
              <w:rPr>
                <w:noProof/>
                <w:webHidden/>
                <w:sz w:val="28"/>
                <w:szCs w:val="28"/>
              </w:rPr>
              <w:fldChar w:fldCharType="separate"/>
            </w:r>
            <w:r w:rsidR="002A01FB" w:rsidRPr="00101D18">
              <w:rPr>
                <w:noProof/>
                <w:webHidden/>
                <w:sz w:val="28"/>
                <w:szCs w:val="28"/>
              </w:rPr>
              <w:t>24</w:t>
            </w:r>
            <w:r w:rsidRPr="00101D18">
              <w:rPr>
                <w:noProof/>
                <w:webHidden/>
                <w:sz w:val="28"/>
                <w:szCs w:val="28"/>
              </w:rPr>
              <w:fldChar w:fldCharType="end"/>
            </w:r>
          </w:hyperlink>
        </w:p>
        <w:p w:rsidR="002A01FB" w:rsidRPr="00101D18" w:rsidRDefault="00F92471">
          <w:pPr>
            <w:pStyle w:val="11"/>
            <w:tabs>
              <w:tab w:val="right" w:leader="dot" w:pos="8212"/>
            </w:tabs>
            <w:rPr>
              <w:noProof/>
              <w:sz w:val="28"/>
              <w:szCs w:val="28"/>
            </w:rPr>
          </w:pPr>
          <w:hyperlink w:anchor="_Toc195878273" w:history="1">
            <w:r w:rsidR="002A01FB" w:rsidRPr="00101D18">
              <w:rPr>
                <w:rStyle w:val="af"/>
                <w:rFonts w:ascii="Times New Roman" w:hAnsi="Times New Roman" w:cs="Times New Roman"/>
                <w:noProof/>
                <w:sz w:val="28"/>
                <w:szCs w:val="28"/>
              </w:rPr>
              <w:t>Приложение № 1 . Календарный план воспитательной работы.</w:t>
            </w:r>
            <w:r w:rsidR="002A01FB" w:rsidRPr="00101D18">
              <w:rPr>
                <w:noProof/>
                <w:webHidden/>
                <w:sz w:val="28"/>
                <w:szCs w:val="28"/>
              </w:rPr>
              <w:tab/>
            </w:r>
            <w:r w:rsidRPr="00101D18">
              <w:rPr>
                <w:noProof/>
                <w:webHidden/>
                <w:sz w:val="28"/>
                <w:szCs w:val="28"/>
              </w:rPr>
              <w:fldChar w:fldCharType="begin"/>
            </w:r>
            <w:r w:rsidR="002A01FB" w:rsidRPr="00101D18">
              <w:rPr>
                <w:noProof/>
                <w:webHidden/>
                <w:sz w:val="28"/>
                <w:szCs w:val="28"/>
              </w:rPr>
              <w:instrText xml:space="preserve"> PAGEREF _Toc195878273 \h </w:instrText>
            </w:r>
            <w:r w:rsidRPr="00101D18">
              <w:rPr>
                <w:noProof/>
                <w:webHidden/>
                <w:sz w:val="28"/>
                <w:szCs w:val="28"/>
              </w:rPr>
            </w:r>
            <w:r w:rsidRPr="00101D18">
              <w:rPr>
                <w:noProof/>
                <w:webHidden/>
                <w:sz w:val="28"/>
                <w:szCs w:val="28"/>
              </w:rPr>
              <w:fldChar w:fldCharType="separate"/>
            </w:r>
            <w:r w:rsidR="002A01FB" w:rsidRPr="00101D18">
              <w:rPr>
                <w:noProof/>
                <w:webHidden/>
                <w:sz w:val="28"/>
                <w:szCs w:val="28"/>
              </w:rPr>
              <w:t>24</w:t>
            </w:r>
            <w:r w:rsidRPr="00101D18">
              <w:rPr>
                <w:noProof/>
                <w:webHidden/>
                <w:sz w:val="28"/>
                <w:szCs w:val="28"/>
              </w:rPr>
              <w:fldChar w:fldCharType="end"/>
            </w:r>
          </w:hyperlink>
        </w:p>
        <w:p w:rsidR="003F6945" w:rsidRDefault="00F92471">
          <w:r w:rsidRPr="00101D18">
            <w:rPr>
              <w:rFonts w:ascii="Times New Roman" w:hAnsi="Times New Roman" w:cs="Times New Roman"/>
              <w:b/>
              <w:bCs/>
              <w:sz w:val="28"/>
              <w:szCs w:val="28"/>
            </w:rPr>
            <w:fldChar w:fldCharType="end"/>
          </w:r>
        </w:p>
      </w:sdtContent>
    </w:sdt>
    <w:p w:rsidR="00875F47" w:rsidRPr="00D3788B" w:rsidRDefault="00875F47" w:rsidP="00D95B34">
      <w:pPr>
        <w:spacing w:after="0" w:line="360" w:lineRule="auto"/>
        <w:ind w:firstLine="709"/>
        <w:jc w:val="center"/>
        <w:rPr>
          <w:rFonts w:ascii="Times New Roman" w:hAnsi="Times New Roman" w:cs="Times New Roman"/>
          <w:sz w:val="28"/>
          <w:szCs w:val="28"/>
        </w:rPr>
      </w:pPr>
      <w:r w:rsidRPr="00D3788B">
        <w:rPr>
          <w:rFonts w:ascii="Times New Roman" w:hAnsi="Times New Roman" w:cs="Times New Roman"/>
          <w:sz w:val="28"/>
          <w:szCs w:val="28"/>
        </w:rPr>
        <w:br w:type="page"/>
      </w:r>
      <w:bookmarkStart w:id="0" w:name="_GoBack"/>
      <w:bookmarkEnd w:id="0"/>
    </w:p>
    <w:p w:rsidR="00875F47" w:rsidRPr="00D3788B" w:rsidRDefault="00875F47" w:rsidP="002A01FB">
      <w:pPr>
        <w:pStyle w:val="1"/>
        <w:spacing w:before="0" w:line="360" w:lineRule="auto"/>
        <w:ind w:right="-1417" w:firstLine="709"/>
        <w:jc w:val="center"/>
        <w:rPr>
          <w:rFonts w:ascii="Times New Roman" w:hAnsi="Times New Roman" w:cs="Times New Roman"/>
          <w:color w:val="000000" w:themeColor="text1"/>
        </w:rPr>
      </w:pPr>
      <w:bookmarkStart w:id="1" w:name="_Toc195878268"/>
      <w:r w:rsidRPr="00D3788B">
        <w:rPr>
          <w:rFonts w:ascii="Times New Roman" w:hAnsi="Times New Roman" w:cs="Times New Roman"/>
          <w:color w:val="000000" w:themeColor="text1"/>
          <w:lang w:val="en-BZ"/>
        </w:rPr>
        <w:lastRenderedPageBreak/>
        <w:t>I</w:t>
      </w:r>
      <w:r w:rsidRPr="00D3788B">
        <w:rPr>
          <w:rFonts w:ascii="Times New Roman" w:hAnsi="Times New Roman" w:cs="Times New Roman"/>
          <w:color w:val="000000" w:themeColor="text1"/>
        </w:rPr>
        <w:t>. Общие положения</w:t>
      </w:r>
      <w:bookmarkEnd w:id="1"/>
    </w:p>
    <w:p w:rsidR="00ED399A" w:rsidRPr="00D3788B" w:rsidRDefault="00ED399A"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1.</w:t>
      </w:r>
      <w:r w:rsidRPr="00D3788B">
        <w:rPr>
          <w:rFonts w:ascii="Times New Roman" w:hAnsi="Times New Roman" w:cs="Times New Roman"/>
          <w:sz w:val="28"/>
          <w:szCs w:val="28"/>
        </w:rPr>
        <w:tab/>
        <w:t>Программа воспитательной работы для организаций отдыха детей и их оздоровления (далее — Программа) выстроена в соответствии с Федеральной программой воспитательной работы для организаций отдыха детей и их оздоровления, утвержденной приказом министерства просвещения Российской Федерации от 17 марта 2025 года № 209.</w:t>
      </w:r>
    </w:p>
    <w:p w:rsidR="00ED399A" w:rsidRPr="00D3788B" w:rsidRDefault="00ED399A"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2.</w:t>
      </w:r>
      <w:r w:rsidRPr="00D3788B">
        <w:rPr>
          <w:rFonts w:ascii="Times New Roman" w:hAnsi="Times New Roman" w:cs="Times New Roman"/>
          <w:sz w:val="28"/>
          <w:szCs w:val="28"/>
        </w:rPr>
        <w:tab/>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C53827" w:rsidRPr="00C53827" w:rsidRDefault="00C53827" w:rsidP="00C53827">
      <w:pPr>
        <w:spacing w:after="0" w:line="360" w:lineRule="auto"/>
        <w:ind w:right="-1417" w:firstLine="709"/>
        <w:jc w:val="both"/>
        <w:rPr>
          <w:rFonts w:ascii="Times New Roman" w:hAnsi="Times New Roman" w:cs="Times New Roman"/>
          <w:sz w:val="28"/>
          <w:szCs w:val="28"/>
        </w:rPr>
      </w:pPr>
      <w:r w:rsidRPr="00C53827">
        <w:rPr>
          <w:rFonts w:ascii="Times New Roman" w:hAnsi="Times New Roman" w:cs="Times New Roman"/>
          <w:sz w:val="28"/>
          <w:szCs w:val="28"/>
        </w:rPr>
        <w:t>2.1. Программа реализуется в логике миссии Общероссийского общественно-государственного движения детей и молодёжи «Движение Первых»: «Быть с Россией, быть человеком, быть вместе, быть в движении, быть первыми».</w:t>
      </w:r>
    </w:p>
    <w:p w:rsidR="00C53827" w:rsidRPr="00C53827" w:rsidRDefault="00C53827" w:rsidP="00C53827">
      <w:pPr>
        <w:spacing w:after="0" w:line="360" w:lineRule="auto"/>
        <w:ind w:right="-1417" w:firstLine="709"/>
        <w:jc w:val="both"/>
        <w:rPr>
          <w:rFonts w:ascii="Times New Roman" w:hAnsi="Times New Roman" w:cs="Times New Roman"/>
          <w:sz w:val="28"/>
          <w:szCs w:val="28"/>
        </w:rPr>
      </w:pPr>
      <w:r w:rsidRPr="00C53827">
        <w:rPr>
          <w:rFonts w:ascii="Times New Roman" w:hAnsi="Times New Roman" w:cs="Times New Roman"/>
          <w:sz w:val="28"/>
          <w:szCs w:val="28"/>
        </w:rPr>
        <w:t>2.2. Воспитательная деятельность в организации отдыха детей и их оздоровления выстраивается на основе одиннадцати базовых ценностей Движения: жизнь и достоинство, дружба, созидательный труд, крепкая семья, служение Отечеству, историческая память, единство народов России, патриотизм, взаимопомощь и взаимоуважение, мечта, добро и справедливость.</w:t>
      </w:r>
    </w:p>
    <w:p w:rsidR="00C53827" w:rsidRDefault="00C53827" w:rsidP="00C53827">
      <w:pPr>
        <w:spacing w:after="0" w:line="360" w:lineRule="auto"/>
        <w:ind w:right="-1417" w:firstLine="709"/>
        <w:jc w:val="both"/>
        <w:rPr>
          <w:rFonts w:ascii="Times New Roman" w:hAnsi="Times New Roman" w:cs="Times New Roman"/>
          <w:sz w:val="28"/>
          <w:szCs w:val="28"/>
        </w:rPr>
      </w:pPr>
      <w:r w:rsidRPr="00C53827">
        <w:rPr>
          <w:rFonts w:ascii="Times New Roman" w:hAnsi="Times New Roman" w:cs="Times New Roman"/>
          <w:sz w:val="28"/>
          <w:szCs w:val="28"/>
        </w:rPr>
        <w:t>2.3. Интеграция профильного направления «Движение Первых» обеспечивается через: участие в единых днях действий и федеральных акциях Движения; реализацию треков развития («Орлёнок»); использование официальных методических материалов.</w:t>
      </w:r>
    </w:p>
    <w:p w:rsidR="00ED399A" w:rsidRPr="00D3788B" w:rsidRDefault="00ED399A"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3.</w:t>
      </w:r>
      <w:r w:rsidRPr="00D3788B">
        <w:rPr>
          <w:rFonts w:ascii="Times New Roman" w:hAnsi="Times New Roman" w:cs="Times New Roman"/>
          <w:sz w:val="28"/>
          <w:szCs w:val="28"/>
        </w:rPr>
        <w:tab/>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w:t>
      </w:r>
      <w:r w:rsidRPr="00D3788B">
        <w:rPr>
          <w:rFonts w:ascii="Times New Roman" w:hAnsi="Times New Roman" w:cs="Times New Roman"/>
          <w:sz w:val="28"/>
          <w:szCs w:val="28"/>
        </w:rPr>
        <w:lastRenderedPageBreak/>
        <w:t>России, а также развитие личностных качеств, способствующих успешной социализации, формированию экологического сознания и эстетического вку</w:t>
      </w:r>
      <w:r w:rsidR="000A5E0E" w:rsidRPr="00D3788B">
        <w:rPr>
          <w:rFonts w:ascii="Times New Roman" w:hAnsi="Times New Roman" w:cs="Times New Roman"/>
          <w:sz w:val="28"/>
          <w:szCs w:val="28"/>
        </w:rPr>
        <w:t xml:space="preserve">са, развитию способностей к самовыражению в различных видах </w:t>
      </w:r>
      <w:r w:rsidRPr="00D3788B">
        <w:rPr>
          <w:rFonts w:ascii="Times New Roman" w:hAnsi="Times New Roman" w:cs="Times New Roman"/>
          <w:sz w:val="28"/>
          <w:szCs w:val="28"/>
        </w:rPr>
        <w:t>творчества</w:t>
      </w:r>
    </w:p>
    <w:p w:rsidR="00ED399A" w:rsidRPr="00D3788B" w:rsidRDefault="00ED399A"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4.</w:t>
      </w:r>
      <w:r w:rsidRPr="00D3788B">
        <w:rPr>
          <w:rFonts w:ascii="Times New Roman" w:hAnsi="Times New Roman" w:cs="Times New Roman"/>
          <w:sz w:val="28"/>
          <w:szCs w:val="28"/>
        </w:rPr>
        <w:tab/>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ED399A" w:rsidRPr="00D3788B" w:rsidRDefault="00ED399A"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ED399A" w:rsidRPr="00D3788B" w:rsidRDefault="00ED399A"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ED399A" w:rsidRPr="00D3788B" w:rsidRDefault="00ED399A"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5.</w:t>
      </w:r>
      <w:r w:rsidRPr="00D3788B">
        <w:rPr>
          <w:rFonts w:ascii="Times New Roman" w:hAnsi="Times New Roman" w:cs="Times New Roman"/>
          <w:sz w:val="28"/>
          <w:szCs w:val="28"/>
        </w:rPr>
        <w:tab/>
        <w:t>Принципы реализации Программы:</w:t>
      </w:r>
    </w:p>
    <w:p w:rsidR="00ED399A" w:rsidRPr="00D3788B" w:rsidRDefault="00ED399A"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принцип единого целевого начала воспитательной деятельности;</w:t>
      </w:r>
    </w:p>
    <w:p w:rsidR="00ED399A" w:rsidRPr="00D3788B" w:rsidRDefault="00ED399A"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принцип</w:t>
      </w:r>
      <w:r w:rsidRPr="00D3788B">
        <w:rPr>
          <w:rFonts w:ascii="Times New Roman" w:hAnsi="Times New Roman" w:cs="Times New Roman"/>
          <w:sz w:val="28"/>
          <w:szCs w:val="28"/>
        </w:rPr>
        <w:tab/>
        <w:t>системности,</w:t>
      </w:r>
      <w:r w:rsidRPr="00D3788B">
        <w:rPr>
          <w:rFonts w:ascii="Times New Roman" w:hAnsi="Times New Roman" w:cs="Times New Roman"/>
          <w:sz w:val="28"/>
          <w:szCs w:val="28"/>
        </w:rPr>
        <w:tab/>
        <w:t>непрерывности</w:t>
      </w:r>
      <w:r w:rsidRPr="00D3788B">
        <w:rPr>
          <w:rFonts w:ascii="Times New Roman" w:hAnsi="Times New Roman" w:cs="Times New Roman"/>
          <w:sz w:val="28"/>
          <w:szCs w:val="28"/>
        </w:rPr>
        <w:tab/>
        <w:t>и преемственности воспитательной деятельности;</w:t>
      </w:r>
    </w:p>
    <w:p w:rsidR="00ED399A" w:rsidRPr="00D3788B" w:rsidRDefault="00ED399A"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принцип единства концептуальных подходов, методов и форм воспитательной деятельности;</w:t>
      </w:r>
    </w:p>
    <w:p w:rsidR="00ED399A" w:rsidRPr="00D3788B" w:rsidRDefault="00ED399A"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принцип учета возрастных и индивидуальных особенностей воспитанников и  их групп;</w:t>
      </w:r>
    </w:p>
    <w:p w:rsidR="00ED399A" w:rsidRPr="00D3788B" w:rsidRDefault="00ED399A"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принцип приоритета конструктивных интересов и потребностей детей; принцип реальности и измеримости итогов воспитательной деятельности.</w:t>
      </w:r>
    </w:p>
    <w:p w:rsidR="00875F47" w:rsidRPr="00D3788B" w:rsidRDefault="00875F47" w:rsidP="002A01FB">
      <w:pPr>
        <w:pStyle w:val="1"/>
        <w:spacing w:before="0" w:line="360" w:lineRule="auto"/>
        <w:ind w:right="-1417" w:firstLine="709"/>
        <w:jc w:val="center"/>
        <w:rPr>
          <w:rFonts w:ascii="Times New Roman" w:hAnsi="Times New Roman" w:cs="Times New Roman"/>
        </w:rPr>
      </w:pPr>
      <w:bookmarkStart w:id="2" w:name="_Toc195878269"/>
      <w:r w:rsidRPr="00D3788B">
        <w:rPr>
          <w:rFonts w:ascii="Times New Roman" w:hAnsi="Times New Roman" w:cs="Times New Roman"/>
          <w:color w:val="000000" w:themeColor="text1"/>
          <w:lang w:val="en-BZ"/>
        </w:rPr>
        <w:t>II</w:t>
      </w:r>
      <w:r w:rsidRPr="00D3788B">
        <w:rPr>
          <w:rFonts w:ascii="Times New Roman" w:hAnsi="Times New Roman" w:cs="Times New Roman"/>
          <w:color w:val="000000" w:themeColor="text1"/>
        </w:rPr>
        <w:t>. Целевой раздел Программы</w:t>
      </w:r>
      <w:bookmarkEnd w:id="2"/>
    </w:p>
    <w:p w:rsidR="000A5E0E"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6.</w:t>
      </w:r>
      <w:r w:rsidR="000A5E0E" w:rsidRPr="00D3788B">
        <w:rPr>
          <w:rFonts w:ascii="Times New Roman" w:hAnsi="Times New Roman" w:cs="Times New Roman"/>
          <w:sz w:val="28"/>
          <w:szCs w:val="28"/>
        </w:rPr>
        <w:t>.</w:t>
      </w:r>
      <w:r w:rsidR="000A5E0E" w:rsidRPr="00D3788B">
        <w:rPr>
          <w:rFonts w:ascii="Times New Roman" w:hAnsi="Times New Roman" w:cs="Times New Roman"/>
          <w:sz w:val="28"/>
          <w:szCs w:val="28"/>
        </w:rPr>
        <w:tab/>
        <w:t xml:space="preserve">При реализации </w:t>
      </w:r>
      <w:r w:rsidRPr="00D3788B">
        <w:rPr>
          <w:rFonts w:ascii="Times New Roman" w:hAnsi="Times New Roman" w:cs="Times New Roman"/>
          <w:sz w:val="28"/>
          <w:szCs w:val="28"/>
        </w:rPr>
        <w:t>цели Программы учитываются</w:t>
      </w:r>
      <w:r w:rsidR="000A5E0E" w:rsidRPr="00D3788B">
        <w:rPr>
          <w:rFonts w:ascii="Times New Roman" w:hAnsi="Times New Roman" w:cs="Times New Roman"/>
          <w:sz w:val="28"/>
          <w:szCs w:val="28"/>
        </w:rPr>
        <w:t xml:space="preserve"> возрастные группы детей:</w:t>
      </w:r>
    </w:p>
    <w:p w:rsidR="00E174A0" w:rsidRPr="00D3788B" w:rsidRDefault="000A5E0E"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lastRenderedPageBreak/>
        <w:t>7 — 10 лет — дети младшего школьного возраста;</w:t>
      </w:r>
    </w:p>
    <w:p w:rsidR="00E174A0" w:rsidRPr="00D3788B" w:rsidRDefault="000A5E0E"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11 — 14 лет — дети среднего школьного возраста; </w:t>
      </w:r>
    </w:p>
    <w:p w:rsidR="000A5E0E" w:rsidRPr="00D3788B" w:rsidRDefault="000A5E0E"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15 — 17 лет — дети старшего школьного возраста.</w:t>
      </w:r>
    </w:p>
    <w:p w:rsidR="000A5E0E"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7</w:t>
      </w:r>
      <w:r w:rsidR="000A5E0E" w:rsidRPr="00D3788B">
        <w:rPr>
          <w:rFonts w:ascii="Times New Roman" w:hAnsi="Times New Roman" w:cs="Times New Roman"/>
          <w:sz w:val="28"/>
          <w:szCs w:val="28"/>
        </w:rPr>
        <w:t>.</w:t>
      </w:r>
      <w:r w:rsidR="000A5E0E" w:rsidRPr="00D3788B">
        <w:rPr>
          <w:rFonts w:ascii="Times New Roman" w:hAnsi="Times New Roman" w:cs="Times New Roman"/>
          <w:sz w:val="28"/>
          <w:szCs w:val="28"/>
        </w:rPr>
        <w:tab/>
        <w:t xml:space="preserve">В воспитании детей младшего школьного возраста целевым приоритетом является создание </w:t>
      </w:r>
      <w:r w:rsidRPr="00D3788B">
        <w:rPr>
          <w:rFonts w:ascii="Times New Roman" w:hAnsi="Times New Roman" w:cs="Times New Roman"/>
          <w:sz w:val="28"/>
          <w:szCs w:val="28"/>
        </w:rPr>
        <w:t>благоприятных условий для усвоен</w:t>
      </w:r>
      <w:r w:rsidR="000A5E0E" w:rsidRPr="00D3788B">
        <w:rPr>
          <w:rFonts w:ascii="Times New Roman" w:hAnsi="Times New Roman" w:cs="Times New Roman"/>
          <w:sz w:val="28"/>
          <w:szCs w:val="28"/>
        </w:rPr>
        <w:t xml:space="preserve">ия </w:t>
      </w:r>
      <w:r w:rsidRPr="00D3788B">
        <w:rPr>
          <w:rFonts w:ascii="Times New Roman" w:hAnsi="Times New Roman" w:cs="Times New Roman"/>
          <w:sz w:val="28"/>
          <w:szCs w:val="28"/>
        </w:rPr>
        <w:t>участниками социально-</w:t>
      </w:r>
      <w:r w:rsidR="000A5E0E" w:rsidRPr="00D3788B">
        <w:rPr>
          <w:rFonts w:ascii="Times New Roman" w:hAnsi="Times New Roman" w:cs="Times New Roman"/>
          <w:sz w:val="28"/>
          <w:szCs w:val="28"/>
        </w:rPr>
        <w:t>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0A5E0E"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8</w:t>
      </w:r>
      <w:r w:rsidR="000A5E0E" w:rsidRPr="00D3788B">
        <w:rPr>
          <w:rFonts w:ascii="Times New Roman" w:hAnsi="Times New Roman" w:cs="Times New Roman"/>
          <w:sz w:val="28"/>
          <w:szCs w:val="28"/>
        </w:rPr>
        <w:t>.</w:t>
      </w:r>
      <w:r w:rsidR="000A5E0E" w:rsidRPr="00D3788B">
        <w:rPr>
          <w:rFonts w:ascii="Times New Roman" w:hAnsi="Times New Roman" w:cs="Times New Roman"/>
          <w:sz w:val="28"/>
          <w:szCs w:val="28"/>
        </w:rPr>
        <w:tab/>
        <w:t>В воспитании детей среднего школьного возраста целевым приоритетом является создание</w:t>
      </w:r>
      <w:r w:rsidRPr="00D3788B">
        <w:rPr>
          <w:rFonts w:ascii="Times New Roman" w:hAnsi="Times New Roman" w:cs="Times New Roman"/>
          <w:sz w:val="28"/>
          <w:szCs w:val="28"/>
        </w:rPr>
        <w:t xml:space="preserve"> условий для развития социально-</w:t>
      </w:r>
      <w:r w:rsidR="000A5E0E" w:rsidRPr="00D3788B">
        <w:rPr>
          <w:rFonts w:ascii="Times New Roman" w:hAnsi="Times New Roman" w:cs="Times New Roman"/>
          <w:sz w:val="28"/>
          <w:szCs w:val="28"/>
        </w:rPr>
        <w:t xml:space="preserve">значимых и ценностных отношений. Воспитательная работа в этом возрасте направлена на формирование самостоятельности в принятии </w:t>
      </w:r>
      <w:r w:rsidRPr="00D3788B">
        <w:rPr>
          <w:rFonts w:ascii="Times New Roman" w:hAnsi="Times New Roman" w:cs="Times New Roman"/>
          <w:sz w:val="28"/>
          <w:szCs w:val="28"/>
        </w:rPr>
        <w:t>решений</w:t>
      </w:r>
      <w:r w:rsidR="000A5E0E" w:rsidRPr="00D3788B">
        <w:rPr>
          <w:rFonts w:ascii="Times New Roman" w:hAnsi="Times New Roman" w:cs="Times New Roman"/>
          <w:sz w:val="28"/>
          <w:szCs w:val="28"/>
        </w:rPr>
        <w:t xml:space="preserve">, осознанного отношения к </w:t>
      </w:r>
      <w:r w:rsidRPr="00D3788B">
        <w:rPr>
          <w:rFonts w:ascii="Times New Roman" w:hAnsi="Times New Roman" w:cs="Times New Roman"/>
          <w:sz w:val="28"/>
          <w:szCs w:val="28"/>
        </w:rPr>
        <w:t>гражданским</w:t>
      </w:r>
      <w:r w:rsidR="000A5E0E" w:rsidRPr="00D3788B">
        <w:rPr>
          <w:rFonts w:ascii="Times New Roman" w:hAnsi="Times New Roman" w:cs="Times New Roman"/>
          <w:sz w:val="28"/>
          <w:szCs w:val="28"/>
        </w:rPr>
        <w:t xml:space="preserve">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0A5E0E"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9</w:t>
      </w:r>
      <w:r w:rsidR="000A5E0E" w:rsidRPr="00D3788B">
        <w:rPr>
          <w:rFonts w:ascii="Times New Roman" w:hAnsi="Times New Roman" w:cs="Times New Roman"/>
          <w:sz w:val="28"/>
          <w:szCs w:val="28"/>
        </w:rPr>
        <w:t>.</w:t>
      </w:r>
      <w:r w:rsidR="000A5E0E" w:rsidRPr="00D3788B">
        <w:rPr>
          <w:rFonts w:ascii="Times New Roman" w:hAnsi="Times New Roman" w:cs="Times New Roman"/>
          <w:sz w:val="28"/>
          <w:szCs w:val="28"/>
        </w:rPr>
        <w:tab/>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w:t>
      </w:r>
      <w:r w:rsidRPr="00D3788B">
        <w:rPr>
          <w:rFonts w:ascii="Times New Roman" w:hAnsi="Times New Roman" w:cs="Times New Roman"/>
          <w:sz w:val="28"/>
          <w:szCs w:val="28"/>
        </w:rPr>
        <w:t>активному</w:t>
      </w:r>
      <w:r w:rsidR="000A5E0E" w:rsidRPr="00D3788B">
        <w:rPr>
          <w:rFonts w:ascii="Times New Roman" w:hAnsi="Times New Roman" w:cs="Times New Roman"/>
          <w:sz w:val="28"/>
          <w:szCs w:val="28"/>
        </w:rPr>
        <w:t xml:space="preserve"> участию в общественной жизни, а также уважение к правам и обязанностям гражданина.</w:t>
      </w:r>
    </w:p>
    <w:p w:rsidR="00875F47" w:rsidRPr="00D3788B" w:rsidRDefault="00875F47" w:rsidP="002A01FB">
      <w:pPr>
        <w:pStyle w:val="1"/>
        <w:spacing w:before="0" w:line="360" w:lineRule="auto"/>
        <w:ind w:right="-1417" w:firstLine="709"/>
        <w:jc w:val="center"/>
        <w:rPr>
          <w:rFonts w:ascii="Times New Roman" w:hAnsi="Times New Roman" w:cs="Times New Roman"/>
        </w:rPr>
      </w:pPr>
      <w:bookmarkStart w:id="3" w:name="_Toc195878270"/>
      <w:r w:rsidRPr="00D3788B">
        <w:rPr>
          <w:rFonts w:ascii="Times New Roman" w:hAnsi="Times New Roman" w:cs="Times New Roman"/>
          <w:color w:val="000000" w:themeColor="text1"/>
          <w:lang w:val="en-BZ"/>
        </w:rPr>
        <w:t>III</w:t>
      </w:r>
      <w:r w:rsidRPr="00D3788B">
        <w:rPr>
          <w:rFonts w:ascii="Times New Roman" w:hAnsi="Times New Roman" w:cs="Times New Roman"/>
          <w:color w:val="000000" w:themeColor="text1"/>
        </w:rPr>
        <w:t>. Содержательный раздел</w:t>
      </w:r>
      <w:bookmarkEnd w:id="3"/>
    </w:p>
    <w:p w:rsidR="00E174A0" w:rsidRPr="00D3788B" w:rsidRDefault="00D3788B" w:rsidP="002A01FB">
      <w:pPr>
        <w:tabs>
          <w:tab w:val="left" w:pos="1296"/>
        </w:tabs>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10. </w:t>
      </w:r>
      <w:r w:rsidR="00E174A0" w:rsidRPr="00D3788B">
        <w:rPr>
          <w:rFonts w:ascii="Times New Roman" w:hAnsi="Times New Roman" w:cs="Times New Roman"/>
          <w:sz w:val="28"/>
          <w:szCs w:val="28"/>
        </w:rPr>
        <w:t xml:space="preserve">В основу каждого направления воспитательной работы в организации отдыхадетейиихоздоровления заложеныбазовыеценности, которыеспособствуют всестороннему развитию личности и успешной социализации в современных </w:t>
      </w:r>
      <w:r w:rsidR="00E174A0" w:rsidRPr="00D3788B">
        <w:rPr>
          <w:rFonts w:ascii="Times New Roman" w:hAnsi="Times New Roman" w:cs="Times New Roman"/>
          <w:spacing w:val="-2"/>
          <w:sz w:val="28"/>
          <w:szCs w:val="28"/>
        </w:rPr>
        <w:t>условиях.</w:t>
      </w:r>
    </w:p>
    <w:p w:rsidR="00E174A0" w:rsidRPr="00D3788B" w:rsidRDefault="00D3788B" w:rsidP="002A01FB">
      <w:pPr>
        <w:pStyle w:val="a3"/>
        <w:spacing w:line="360" w:lineRule="auto"/>
        <w:ind w:right="-1417" w:firstLine="709"/>
      </w:pPr>
      <w:r w:rsidRPr="00D3788B">
        <w:t>Н</w:t>
      </w:r>
      <w:r w:rsidR="00E174A0" w:rsidRPr="00D3788B">
        <w:t>аправлениявоспитательнойработы включаютв</w:t>
      </w:r>
      <w:r w:rsidR="00E174A0" w:rsidRPr="00D3788B">
        <w:rPr>
          <w:spacing w:val="-2"/>
        </w:rPr>
        <w:t>себя:</w:t>
      </w:r>
    </w:p>
    <w:p w:rsidR="00E174A0" w:rsidRPr="00D3788B" w:rsidRDefault="00E174A0" w:rsidP="002A01FB">
      <w:pPr>
        <w:pStyle w:val="a3"/>
        <w:spacing w:line="360" w:lineRule="auto"/>
        <w:ind w:right="-1417" w:firstLine="709"/>
      </w:pPr>
      <w:r w:rsidRPr="00D3788B">
        <w:lastRenderedPageBreak/>
        <w:t>гражданское воспитание: формирование российской гражданской идентичности,принадлежностикобщностигражданРоссийскойФедерации,к многонациональному народу России как источнику власти в российском государствеисубъектутысячелетнейроссийскойгосударственности,знание иуважение прав, свобод иобязанностей гражданина Российской Федерации;</w:t>
      </w:r>
    </w:p>
    <w:p w:rsidR="00E174A0" w:rsidRPr="00D3788B" w:rsidRDefault="00E174A0" w:rsidP="002A01FB">
      <w:pPr>
        <w:pStyle w:val="a3"/>
        <w:spacing w:line="360" w:lineRule="auto"/>
        <w:ind w:right="-1417" w:firstLine="709"/>
      </w:pPr>
      <w:r w:rsidRPr="00D3788B">
        <w:t>патриотическоевоспитание:воспитаниелюбвик своемународуи уважения</w:t>
      </w:r>
      <w:r w:rsidR="009E21E9" w:rsidRPr="00D3788B">
        <w:t xml:space="preserve"> к другим народам России, форми</w:t>
      </w:r>
      <w:r w:rsidRPr="00D3788B">
        <w:t xml:space="preserve">рование общероссийской культурной </w:t>
      </w:r>
      <w:r w:rsidRPr="00D3788B">
        <w:rPr>
          <w:spacing w:val="-2"/>
        </w:rPr>
        <w:t>идентичности;</w:t>
      </w:r>
    </w:p>
    <w:p w:rsidR="00E174A0" w:rsidRPr="00D3788B" w:rsidRDefault="00E174A0" w:rsidP="002A01FB">
      <w:pPr>
        <w:pStyle w:val="a3"/>
        <w:spacing w:line="360" w:lineRule="auto"/>
        <w:ind w:right="-1417" w:firstLine="709"/>
      </w:pPr>
      <w:r w:rsidRPr="00D3788B">
        <w:t>духовно-нравственное воспитание: воспитание детей на основе духовно- нравственной культуры народов России, традиционных религий народов России, формированиетрадиционных российских семейных ценностей;</w:t>
      </w:r>
    </w:p>
    <w:p w:rsidR="00E174A0" w:rsidRPr="00D3788B" w:rsidRDefault="00E174A0" w:rsidP="002A01FB">
      <w:pPr>
        <w:pStyle w:val="a3"/>
        <w:spacing w:line="360" w:lineRule="auto"/>
        <w:ind w:right="-1417" w:firstLine="709"/>
      </w:pPr>
      <w:r w:rsidRPr="00D3788B">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174A0" w:rsidRPr="00D3788B" w:rsidRDefault="00E174A0" w:rsidP="002A01FB">
      <w:pPr>
        <w:pStyle w:val="a3"/>
        <w:spacing w:line="360" w:lineRule="auto"/>
        <w:ind w:right="-1417" w:firstLine="709"/>
      </w:pPr>
      <w:r w:rsidRPr="00D3788B">
        <w:t>трудовое воспитание: воспитание уважения ктруду, трудящимся, результатам труда (своего и других людей), ориентации на развитие самостоятельности, трудовуюдеятельность,получениепрофессии,личностноесамовыражение впродуктивном,нравственнодостойномтрудевроссийскомобіцестве, надостижениевыдающихсярезультатов втруде, профессиональнойдеятельности;</w:t>
      </w:r>
    </w:p>
    <w:p w:rsidR="00E174A0" w:rsidRPr="00D3788B" w:rsidRDefault="00E174A0" w:rsidP="002A01FB">
      <w:pPr>
        <w:pStyle w:val="a3"/>
        <w:spacing w:line="360" w:lineRule="auto"/>
        <w:ind w:right="-1417" w:firstLine="709"/>
      </w:pPr>
      <w:r w:rsidRPr="00D3788B">
        <w:t>физическоевоспитание,формированиекультурыздоровогообразажизни иэмоциональногоблагополучия: компонент здоровьесберегающейработы,создание благоприятногопсихологическогоклимата,обеспечениерациональной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E174A0" w:rsidRPr="00D3788B" w:rsidRDefault="00E174A0" w:rsidP="002A01FB">
      <w:pPr>
        <w:pStyle w:val="a3"/>
        <w:spacing w:line="360" w:lineRule="auto"/>
        <w:ind w:right="-1417" w:firstLine="709"/>
      </w:pPr>
      <w:r w:rsidRPr="00D3788B">
        <w:t xml:space="preserve">экологическое воспитание: формирование экологической культуры, ответственного, бережного отношения к природе, окружающей среде на основе </w:t>
      </w:r>
      <w:r w:rsidRPr="00D3788B">
        <w:lastRenderedPageBreak/>
        <w:t>российских традиционных духовных ценностей;</w:t>
      </w:r>
    </w:p>
    <w:p w:rsidR="00E174A0" w:rsidRPr="00D3788B" w:rsidRDefault="00E174A0" w:rsidP="002A01FB">
      <w:pPr>
        <w:pStyle w:val="a3"/>
        <w:spacing w:line="360" w:lineRule="auto"/>
        <w:ind w:right="-1417" w:firstLine="709"/>
      </w:pPr>
      <w:r w:rsidRPr="00D3788B">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общественныхпотребностей.</w:t>
      </w:r>
    </w:p>
    <w:p w:rsidR="00D3788B" w:rsidRPr="00D95B34" w:rsidRDefault="00D3788B" w:rsidP="002A01FB">
      <w:pPr>
        <w:tabs>
          <w:tab w:val="left" w:pos="1315"/>
        </w:tabs>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11. </w:t>
      </w:r>
      <w:r w:rsidR="00D95B34">
        <w:rPr>
          <w:rFonts w:ascii="Times New Roman" w:hAnsi="Times New Roman" w:cs="Times New Roman"/>
          <w:sz w:val="28"/>
          <w:szCs w:val="28"/>
        </w:rPr>
        <w:t>Программа реализуется через вовлечение детей в участие в мероприятиях трех основных блоков: "Мир", "Россия", "Человек".</w:t>
      </w:r>
    </w:p>
    <w:p w:rsidR="00E174A0" w:rsidRPr="00D3788B" w:rsidRDefault="00D95B34" w:rsidP="002A01FB">
      <w:pPr>
        <w:tabs>
          <w:tab w:val="left" w:pos="1315"/>
        </w:tabs>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E174A0" w:rsidRPr="00D3788B">
        <w:rPr>
          <w:rFonts w:ascii="Times New Roman" w:hAnsi="Times New Roman" w:cs="Times New Roman"/>
          <w:sz w:val="28"/>
          <w:szCs w:val="28"/>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донашихдней, вклад российских ученых идеятелей культуры вмировые </w:t>
      </w:r>
      <w:r w:rsidR="00E174A0" w:rsidRPr="00D3788B">
        <w:rPr>
          <w:rFonts w:ascii="Times New Roman" w:hAnsi="Times New Roman" w:cs="Times New Roman"/>
          <w:spacing w:val="-2"/>
          <w:sz w:val="28"/>
          <w:szCs w:val="28"/>
        </w:rPr>
        <w:t>культуруинауку;знакомствосдуховнымиценностямичеловечества.</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pacing w:val="-6"/>
          <w:sz w:val="28"/>
          <w:szCs w:val="28"/>
        </w:rPr>
        <w:t>Содержаниеблока«Мир»реализуетсявследующихформах:</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исторические игры, информационные часы «Жизнь </w:t>
      </w:r>
      <w:r w:rsidRPr="00D3788B">
        <w:rPr>
          <w:rFonts w:ascii="Times New Roman" w:hAnsi="Times New Roman" w:cs="Times New Roman"/>
          <w:spacing w:val="-4"/>
          <w:sz w:val="28"/>
          <w:szCs w:val="28"/>
        </w:rPr>
        <w:t xml:space="preserve">замечательных людей»,накоторыхдетямдемонстрируютсяобразцы нравственного </w:t>
      </w:r>
      <w:r w:rsidRPr="00D3788B">
        <w:rPr>
          <w:rFonts w:ascii="Times New Roman" w:hAnsi="Times New Roman" w:cs="Times New Roman"/>
          <w:sz w:val="28"/>
          <w:szCs w:val="28"/>
        </w:rPr>
        <w:t>поведения</w:t>
      </w:r>
      <w:r w:rsidR="00D95B34">
        <w:rPr>
          <w:rFonts w:ascii="Times New Roman" w:hAnsi="Times New Roman" w:cs="Times New Roman"/>
          <w:spacing w:val="-11"/>
          <w:sz w:val="28"/>
          <w:szCs w:val="28"/>
        </w:rPr>
        <w:t xml:space="preserve"> через </w:t>
      </w:r>
      <w:r w:rsidRPr="00D3788B">
        <w:rPr>
          <w:rFonts w:ascii="Times New Roman" w:hAnsi="Times New Roman" w:cs="Times New Roman"/>
          <w:sz w:val="28"/>
          <w:szCs w:val="28"/>
        </w:rPr>
        <w:t>знакомствос</w:t>
      </w:r>
      <w:r w:rsidR="00D95B34" w:rsidRPr="00D3788B">
        <w:rPr>
          <w:rFonts w:ascii="Times New Roman" w:hAnsi="Times New Roman" w:cs="Times New Roman"/>
          <w:sz w:val="28"/>
          <w:szCs w:val="28"/>
        </w:rPr>
        <w:t>историческими</w:t>
      </w:r>
      <w:r w:rsidRPr="00D3788B">
        <w:rPr>
          <w:rFonts w:ascii="Times New Roman" w:hAnsi="Times New Roman" w:cs="Times New Roman"/>
          <w:sz w:val="28"/>
          <w:szCs w:val="28"/>
        </w:rPr>
        <w:t>деятелями</w:t>
      </w:r>
      <w:r w:rsidR="00D442B3">
        <w:rPr>
          <w:rFonts w:ascii="Times New Roman" w:hAnsi="Times New Roman" w:cs="Times New Roman"/>
          <w:sz w:val="28"/>
          <w:szCs w:val="28"/>
        </w:rPr>
        <w:t>н</w:t>
      </w:r>
      <w:r w:rsidRPr="00D3788B">
        <w:rPr>
          <w:rFonts w:ascii="Times New Roman" w:hAnsi="Times New Roman" w:cs="Times New Roman"/>
          <w:sz w:val="28"/>
          <w:szCs w:val="28"/>
        </w:rPr>
        <w:t>аукиикультурыразных страниэпох,сгероями-защитникамиОтечества;</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pacing w:val="-4"/>
          <w:sz w:val="28"/>
          <w:szCs w:val="28"/>
        </w:rPr>
        <w:t xml:space="preserve">игровыеформаты,направленныеназнакомствосмировымиобщероссийским </w:t>
      </w:r>
      <w:r w:rsidRPr="00D3788B">
        <w:rPr>
          <w:rFonts w:ascii="Times New Roman" w:hAnsi="Times New Roman" w:cs="Times New Roman"/>
          <w:sz w:val="28"/>
          <w:szCs w:val="28"/>
        </w:rPr>
        <w:t xml:space="preserve">культурным </w:t>
      </w:r>
      <w:r w:rsidR="00D95B34" w:rsidRPr="00D3788B">
        <w:rPr>
          <w:rFonts w:ascii="Times New Roman" w:hAnsi="Times New Roman" w:cs="Times New Roman"/>
          <w:sz w:val="28"/>
          <w:szCs w:val="28"/>
        </w:rPr>
        <w:t>наследием</w:t>
      </w:r>
      <w:r w:rsidRPr="00D3788B">
        <w:rPr>
          <w:rFonts w:ascii="Times New Roman" w:hAnsi="Times New Roman" w:cs="Times New Roman"/>
          <w:sz w:val="28"/>
          <w:szCs w:val="28"/>
        </w:rPr>
        <w:t xml:space="preserve"> литературы, музыки, изобразительного творчества, </w:t>
      </w:r>
      <w:r w:rsidRPr="00D3788B">
        <w:rPr>
          <w:rFonts w:ascii="Times New Roman" w:hAnsi="Times New Roman" w:cs="Times New Roman"/>
          <w:spacing w:val="-2"/>
          <w:sz w:val="28"/>
          <w:szCs w:val="28"/>
        </w:rPr>
        <w:t>архитектуры, театра, балета, кинематографа,мультипликации;</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тематическиемероприятия,направленныенаформированиекультурымира, позволяющиедетямосознатьважностьуважениякразнообразиюкультур </w:t>
      </w:r>
      <w:r w:rsidRPr="00D3788B">
        <w:rPr>
          <w:rFonts w:ascii="Times New Roman" w:hAnsi="Times New Roman" w:cs="Times New Roman"/>
          <w:spacing w:val="-2"/>
          <w:sz w:val="28"/>
          <w:szCs w:val="28"/>
        </w:rPr>
        <w:t>инародов,развитьнавыкигармоничноговзаимодействияисотрудничества;</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мероприятияидела,направленныенаизучениеРоссии,русскогоязыкаи языков народов России, родного края, населенного пункта как культурного пространства;</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lastRenderedPageBreak/>
        <w:t xml:space="preserve">тематическиебеседыидиалогинатемудуховно-нравственноговоспитания; проведение обсуждений на темы морали, духовных </w:t>
      </w:r>
      <w:r w:rsidR="00D95B34" w:rsidRPr="00D3788B">
        <w:rPr>
          <w:rFonts w:ascii="Times New Roman" w:hAnsi="Times New Roman" w:cs="Times New Roman"/>
          <w:sz w:val="28"/>
          <w:szCs w:val="28"/>
        </w:rPr>
        <w:t>ценностей</w:t>
      </w:r>
      <w:r w:rsidRPr="00D3788B">
        <w:rPr>
          <w:rFonts w:ascii="Times New Roman" w:hAnsi="Times New Roman" w:cs="Times New Roman"/>
          <w:sz w:val="28"/>
          <w:szCs w:val="28"/>
        </w:rPr>
        <w:t>, честности, справедливостии милосердия.</w:t>
      </w:r>
    </w:p>
    <w:p w:rsidR="00E174A0" w:rsidRPr="00D95B34" w:rsidRDefault="00D95B34" w:rsidP="002A01FB">
      <w:pPr>
        <w:tabs>
          <w:tab w:val="left" w:pos="1247"/>
        </w:tabs>
        <w:spacing w:after="0" w:line="360" w:lineRule="auto"/>
        <w:ind w:right="-1417" w:firstLine="709"/>
        <w:jc w:val="both"/>
        <w:rPr>
          <w:rFonts w:ascii="Times New Roman" w:hAnsi="Times New Roman" w:cs="Times New Roman"/>
          <w:sz w:val="28"/>
          <w:szCs w:val="28"/>
        </w:rPr>
      </w:pPr>
      <w:r w:rsidRPr="00D95B34">
        <w:rPr>
          <w:rFonts w:ascii="Times New Roman" w:hAnsi="Times New Roman" w:cs="Times New Roman"/>
          <w:sz w:val="28"/>
          <w:szCs w:val="28"/>
        </w:rPr>
        <w:t xml:space="preserve">13. </w:t>
      </w:r>
      <w:r w:rsidR="00E174A0" w:rsidRPr="00D95B34">
        <w:rPr>
          <w:rFonts w:ascii="Times New Roman" w:hAnsi="Times New Roman" w:cs="Times New Roman"/>
          <w:sz w:val="28"/>
          <w:szCs w:val="28"/>
        </w:rPr>
        <w:t>В общем блоке реализации содержания «Россия» предлагаются пять комплексовмероприятий:</w:t>
      </w:r>
    </w:p>
    <w:p w:rsidR="00E174A0" w:rsidRPr="00D95B34" w:rsidRDefault="00D95B34" w:rsidP="002A01FB">
      <w:pPr>
        <w:tabs>
          <w:tab w:val="left" w:pos="1539"/>
        </w:tabs>
        <w:spacing w:after="0" w:line="360" w:lineRule="auto"/>
        <w:ind w:right="-1417" w:firstLine="709"/>
        <w:jc w:val="both"/>
        <w:rPr>
          <w:rFonts w:ascii="Times New Roman" w:hAnsi="Times New Roman" w:cs="Times New Roman"/>
          <w:sz w:val="28"/>
          <w:szCs w:val="28"/>
        </w:rPr>
      </w:pPr>
      <w:r w:rsidRPr="00D95B34">
        <w:rPr>
          <w:rFonts w:ascii="Times New Roman" w:hAnsi="Times New Roman" w:cs="Times New Roman"/>
          <w:sz w:val="28"/>
          <w:szCs w:val="28"/>
        </w:rPr>
        <w:t xml:space="preserve">13.1. </w:t>
      </w:r>
      <w:r w:rsidR="00E174A0" w:rsidRPr="00D95B34">
        <w:rPr>
          <w:rFonts w:ascii="Times New Roman" w:hAnsi="Times New Roman" w:cs="Times New Roman"/>
          <w:sz w:val="28"/>
          <w:szCs w:val="28"/>
        </w:rPr>
        <w:t>Первый комплекс мероприятий связан с народом России, его тысячелетнейисторией,общероссийскойкультурнойпринадлежностью и идентичностью, историческим единством народа России, общностью его историческойсудьбы,памятьюпредков,передавшихлюбовьиуважение кОтечеству, верувдоброисправедливость.</w:t>
      </w:r>
    </w:p>
    <w:p w:rsidR="00E174A0" w:rsidRPr="00D3788B" w:rsidRDefault="00D95B34"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pacing w:val="-6"/>
          <w:sz w:val="28"/>
          <w:szCs w:val="28"/>
        </w:rPr>
        <w:t>Формы организации мероприятий</w:t>
      </w:r>
      <w:r w:rsidR="00E174A0" w:rsidRPr="00D3788B">
        <w:rPr>
          <w:rFonts w:ascii="Times New Roman" w:hAnsi="Times New Roman" w:cs="Times New Roman"/>
          <w:spacing w:val="-6"/>
          <w:sz w:val="28"/>
          <w:szCs w:val="28"/>
        </w:rPr>
        <w:t>:</w:t>
      </w:r>
    </w:p>
    <w:p w:rsidR="00E174A0" w:rsidRPr="00D3788B" w:rsidRDefault="00E174A0" w:rsidP="002A01FB">
      <w:pPr>
        <w:pStyle w:val="a3"/>
        <w:spacing w:line="360" w:lineRule="auto"/>
        <w:ind w:right="-1417" w:firstLine="709"/>
      </w:pPr>
      <w:r w:rsidRPr="00D3788B">
        <w:t>торжественная церемония подъема (спуска) Государственного флага Российской Федерации в день открытия (закрытия) смены и вдни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E174A0" w:rsidRPr="00D3788B" w:rsidRDefault="00E174A0" w:rsidP="002A01FB">
      <w:pPr>
        <w:pStyle w:val="a3"/>
        <w:spacing w:line="360" w:lineRule="auto"/>
        <w:ind w:right="-1417" w:firstLine="709"/>
      </w:pPr>
      <w:r w:rsidRPr="00D3788B">
        <w:t>тематические</w:t>
      </w:r>
      <w:r w:rsidRPr="00D3788B">
        <w:rPr>
          <w:spacing w:val="-4"/>
        </w:rPr>
        <w:t>дни;</w:t>
      </w:r>
    </w:p>
    <w:p w:rsidR="00E174A0" w:rsidRDefault="00E442AF" w:rsidP="002A01FB">
      <w:pPr>
        <w:pStyle w:val="a3"/>
        <w:spacing w:line="360" w:lineRule="auto"/>
        <w:ind w:right="-1417" w:firstLine="709"/>
      </w:pPr>
      <w:r>
        <w:t xml:space="preserve">викторины, интеллектуальные игры на </w:t>
      </w:r>
      <w:r w:rsidR="00E174A0" w:rsidRPr="00D3788B">
        <w:t>знания о родной природе, достижения культуры и искусства, изобретени</w:t>
      </w:r>
      <w:r>
        <w:t>й;</w:t>
      </w:r>
    </w:p>
    <w:p w:rsidR="00E442AF" w:rsidRDefault="00E442AF" w:rsidP="002A01FB">
      <w:pPr>
        <w:pStyle w:val="a3"/>
        <w:spacing w:line="360" w:lineRule="auto"/>
        <w:ind w:right="-1417" w:firstLine="709"/>
      </w:pPr>
      <w:r>
        <w:t>посещение выступлений фольклорных коллективов;</w:t>
      </w:r>
    </w:p>
    <w:p w:rsidR="00E442AF" w:rsidRDefault="00E442AF" w:rsidP="002A01FB">
      <w:pPr>
        <w:pStyle w:val="a3"/>
        <w:spacing w:line="360" w:lineRule="auto"/>
        <w:ind w:right="-1417" w:firstLine="709"/>
      </w:pPr>
      <w:r>
        <w:t>организация фотовыставок произведений искусства;</w:t>
      </w:r>
    </w:p>
    <w:p w:rsidR="00E442AF" w:rsidRDefault="00E442AF" w:rsidP="002A01FB">
      <w:pPr>
        <w:pStyle w:val="a3"/>
        <w:spacing w:line="360" w:lineRule="auto"/>
        <w:ind w:right="-1417" w:firstLine="709"/>
      </w:pPr>
      <w:r>
        <w:t>мастер-классы по традиционным северным ремеслам;</w:t>
      </w:r>
    </w:p>
    <w:p w:rsidR="00E442AF" w:rsidRPr="00E442AF" w:rsidRDefault="00E442AF" w:rsidP="002A01FB">
      <w:pPr>
        <w:pStyle w:val="a3"/>
        <w:spacing w:line="360" w:lineRule="auto"/>
        <w:ind w:right="-1417" w:firstLine="709"/>
      </w:pPr>
      <w:r>
        <w:t>посещение музеев, исторических мест города Архангельска.</w:t>
      </w:r>
    </w:p>
    <w:p w:rsidR="00E174A0" w:rsidRPr="00E442AF" w:rsidRDefault="00E442AF" w:rsidP="002A01FB">
      <w:pPr>
        <w:tabs>
          <w:tab w:val="left" w:pos="1430"/>
        </w:tabs>
        <w:spacing w:after="0" w:line="360" w:lineRule="auto"/>
        <w:ind w:right="-1417" w:firstLine="709"/>
        <w:jc w:val="both"/>
        <w:rPr>
          <w:rFonts w:ascii="Times New Roman" w:hAnsi="Times New Roman" w:cs="Times New Roman"/>
          <w:sz w:val="28"/>
          <w:szCs w:val="28"/>
        </w:rPr>
      </w:pPr>
      <w:r w:rsidRPr="00E442AF">
        <w:rPr>
          <w:rFonts w:ascii="Times New Roman" w:hAnsi="Times New Roman" w:cs="Times New Roman"/>
          <w:sz w:val="28"/>
          <w:szCs w:val="28"/>
        </w:rPr>
        <w:t xml:space="preserve">13.2. </w:t>
      </w:r>
      <w:r w:rsidR="00E174A0" w:rsidRPr="00E442AF">
        <w:rPr>
          <w:rFonts w:ascii="Times New Roman" w:hAnsi="Times New Roman" w:cs="Times New Roman"/>
          <w:sz w:val="28"/>
          <w:szCs w:val="28"/>
        </w:rPr>
        <w:t>Второй комплекс мероприятий связан с суверенитетом ибезопасностью, защитойроссийскогообщества,народаРоссии,памятизащитниковОтечестваи подвигов героев Отечества, сохранением исторической правды.</w:t>
      </w:r>
    </w:p>
    <w:p w:rsidR="00E442AF" w:rsidRPr="00D3788B" w:rsidRDefault="00E442AF"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pacing w:val="-6"/>
          <w:sz w:val="28"/>
          <w:szCs w:val="28"/>
        </w:rPr>
        <w:t>Формы организации мероприятий</w:t>
      </w:r>
      <w:r w:rsidRPr="00D3788B">
        <w:rPr>
          <w:rFonts w:ascii="Times New Roman" w:hAnsi="Times New Roman" w:cs="Times New Roman"/>
          <w:spacing w:val="-6"/>
          <w:sz w:val="28"/>
          <w:szCs w:val="28"/>
        </w:rPr>
        <w:t>:</w:t>
      </w:r>
    </w:p>
    <w:p w:rsidR="00E174A0" w:rsidRPr="00E442AF" w:rsidRDefault="00E174A0" w:rsidP="002A01FB">
      <w:pPr>
        <w:pStyle w:val="a3"/>
        <w:spacing w:line="360" w:lineRule="auto"/>
        <w:ind w:right="-1417" w:firstLine="709"/>
      </w:pPr>
      <w:r w:rsidRPr="00E442AF">
        <w:t xml:space="preserve">проведение </w:t>
      </w:r>
      <w:r w:rsidR="00E442AF">
        <w:t>уроков мужества</w:t>
      </w:r>
      <w:r w:rsidRPr="00E442AF">
        <w:t>;</w:t>
      </w:r>
    </w:p>
    <w:p w:rsidR="00E174A0" w:rsidRPr="00D3788B" w:rsidRDefault="00E442AF" w:rsidP="002A01FB">
      <w:pPr>
        <w:pStyle w:val="a3"/>
        <w:spacing w:line="360" w:lineRule="auto"/>
        <w:ind w:right="-1417" w:firstLine="709"/>
      </w:pPr>
      <w:r>
        <w:t>просмотр и обсуждение видеофильмов о</w:t>
      </w:r>
      <w:r w:rsidR="00A96283">
        <w:t xml:space="preserve"> Великой Отечественной войне;</w:t>
      </w:r>
    </w:p>
    <w:p w:rsidR="00E174A0" w:rsidRPr="00D3788B" w:rsidRDefault="00A96283" w:rsidP="002A01FB">
      <w:pPr>
        <w:pStyle w:val="a3"/>
        <w:spacing w:line="360" w:lineRule="auto"/>
        <w:ind w:right="-1417" w:firstLine="709"/>
      </w:pPr>
      <w:r w:rsidRPr="00D3788B">
        <w:t>посещение</w:t>
      </w:r>
      <w:r>
        <w:t>памятника судоремонтного завода №1</w:t>
      </w:r>
      <w:r w:rsidR="00E174A0" w:rsidRPr="00D3788B">
        <w:t>.</w:t>
      </w:r>
    </w:p>
    <w:p w:rsidR="00E174A0" w:rsidRPr="00A96283" w:rsidRDefault="00A96283" w:rsidP="002A01FB">
      <w:pPr>
        <w:tabs>
          <w:tab w:val="left" w:pos="1484"/>
        </w:tabs>
        <w:spacing w:after="0" w:line="360" w:lineRule="auto"/>
        <w:ind w:right="-1417" w:firstLine="709"/>
        <w:jc w:val="both"/>
        <w:rPr>
          <w:rFonts w:ascii="Times New Roman" w:hAnsi="Times New Roman" w:cs="Times New Roman"/>
          <w:sz w:val="28"/>
          <w:szCs w:val="28"/>
        </w:rPr>
      </w:pPr>
      <w:r w:rsidRPr="00A96283">
        <w:rPr>
          <w:rFonts w:ascii="Times New Roman" w:hAnsi="Times New Roman" w:cs="Times New Roman"/>
          <w:sz w:val="28"/>
          <w:szCs w:val="28"/>
        </w:rPr>
        <w:lastRenderedPageBreak/>
        <w:t xml:space="preserve">13.3. </w:t>
      </w:r>
      <w:r w:rsidR="00E174A0" w:rsidRPr="00A96283">
        <w:rPr>
          <w:rFonts w:ascii="Times New Roman" w:hAnsi="Times New Roman" w:cs="Times New Roman"/>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России,российскогообщества:национальныеобщины,религии,</w:t>
      </w:r>
      <w:r w:rsidRPr="00A96283">
        <w:rPr>
          <w:rFonts w:ascii="Times New Roman" w:hAnsi="Times New Roman" w:cs="Times New Roman"/>
          <w:sz w:val="28"/>
          <w:szCs w:val="28"/>
        </w:rPr>
        <w:t xml:space="preserve"> культуры, языки.</w:t>
      </w:r>
    </w:p>
    <w:p w:rsidR="00E174A0" w:rsidRPr="00D3788B" w:rsidRDefault="00A96283" w:rsidP="002A01FB">
      <w:pPr>
        <w:pStyle w:val="a3"/>
        <w:spacing w:line="360" w:lineRule="auto"/>
        <w:ind w:right="-1417" w:firstLine="709"/>
      </w:pPr>
      <w:r w:rsidRPr="00A96283">
        <w:t>Формы организации мероприятий:</w:t>
      </w:r>
    </w:p>
    <w:p w:rsidR="00A96283" w:rsidRDefault="00A96283" w:rsidP="002A01FB">
      <w:pPr>
        <w:pStyle w:val="a3"/>
        <w:spacing w:line="360" w:lineRule="auto"/>
        <w:ind w:right="-1417" w:firstLine="709"/>
      </w:pPr>
      <w:r>
        <w:t xml:space="preserve">акции; </w:t>
      </w:r>
    </w:p>
    <w:p w:rsidR="00A96283" w:rsidRDefault="00A96283" w:rsidP="002A01FB">
      <w:pPr>
        <w:pStyle w:val="a3"/>
        <w:spacing w:line="360" w:lineRule="auto"/>
        <w:ind w:right="-1417" w:firstLine="709"/>
      </w:pPr>
      <w:r>
        <w:t>конкурсы рисунков;</w:t>
      </w:r>
    </w:p>
    <w:p w:rsidR="00E174A0" w:rsidRPr="00D3788B" w:rsidRDefault="00A96283" w:rsidP="002A01FB">
      <w:pPr>
        <w:pStyle w:val="a3"/>
        <w:spacing w:line="360" w:lineRule="auto"/>
        <w:ind w:right="-1417" w:firstLine="709"/>
      </w:pPr>
      <w:r>
        <w:t>информационные часы,</w:t>
      </w:r>
    </w:p>
    <w:p w:rsidR="00A96283" w:rsidRDefault="00A96283" w:rsidP="002A01FB">
      <w:pPr>
        <w:tabs>
          <w:tab w:val="left" w:pos="1559"/>
        </w:tabs>
        <w:spacing w:after="0" w:line="360" w:lineRule="auto"/>
        <w:ind w:right="-1417" w:firstLine="709"/>
        <w:jc w:val="both"/>
        <w:rPr>
          <w:rFonts w:ascii="Times New Roman" w:hAnsi="Times New Roman" w:cs="Times New Roman"/>
          <w:sz w:val="28"/>
          <w:szCs w:val="28"/>
        </w:rPr>
      </w:pPr>
      <w:r w:rsidRPr="00A96283">
        <w:rPr>
          <w:rFonts w:ascii="Times New Roman" w:hAnsi="Times New Roman" w:cs="Times New Roman"/>
          <w:sz w:val="28"/>
          <w:szCs w:val="28"/>
        </w:rPr>
        <w:t xml:space="preserve">13.4. </w:t>
      </w:r>
      <w:r w:rsidR="00E174A0" w:rsidRPr="00A96283">
        <w:rPr>
          <w:rFonts w:ascii="Times New Roman" w:hAnsi="Times New Roman" w:cs="Times New Roman"/>
          <w:sz w:val="28"/>
          <w:szCs w:val="28"/>
        </w:rPr>
        <w:t xml:space="preserve">Четвертый комплекс мероприятий связан с русским языком </w:t>
      </w:r>
      <w:r w:rsidR="00E174A0" w:rsidRPr="00A96283">
        <w:rPr>
          <w:rFonts w:ascii="Times New Roman" w:hAnsi="Times New Roman" w:cs="Times New Roman"/>
          <w:w w:val="90"/>
          <w:sz w:val="28"/>
          <w:szCs w:val="28"/>
        </w:rPr>
        <w:t xml:space="preserve">— </w:t>
      </w:r>
      <w:r w:rsidR="00E174A0" w:rsidRPr="00A96283">
        <w:rPr>
          <w:rFonts w:ascii="Times New Roman" w:hAnsi="Times New Roman" w:cs="Times New Roman"/>
          <w:sz w:val="28"/>
          <w:szCs w:val="28"/>
        </w:rPr>
        <w:t>государственнымязыком</w:t>
      </w:r>
      <w:r w:rsidRPr="00A96283">
        <w:rPr>
          <w:rFonts w:ascii="Times New Roman" w:hAnsi="Times New Roman" w:cs="Times New Roman"/>
          <w:sz w:val="28"/>
          <w:szCs w:val="28"/>
        </w:rPr>
        <w:t>Российской Федерации</w:t>
      </w:r>
      <w:r w:rsidR="00E174A0" w:rsidRPr="00A96283">
        <w:rPr>
          <w:rFonts w:ascii="Times New Roman" w:hAnsi="Times New Roman" w:cs="Times New Roman"/>
          <w:sz w:val="28"/>
          <w:szCs w:val="28"/>
        </w:rPr>
        <w:t>.</w:t>
      </w:r>
    </w:p>
    <w:p w:rsidR="00A96283" w:rsidRDefault="00A96283" w:rsidP="002A01FB">
      <w:pPr>
        <w:pStyle w:val="a3"/>
        <w:spacing w:line="360" w:lineRule="auto"/>
        <w:ind w:right="-1417" w:firstLine="709"/>
      </w:pPr>
      <w:r w:rsidRPr="00A96283">
        <w:t>Формы организации мероприятий:</w:t>
      </w:r>
    </w:p>
    <w:p w:rsidR="00E174A0" w:rsidRPr="00D3788B" w:rsidRDefault="00E174A0" w:rsidP="002A01FB">
      <w:pPr>
        <w:pStyle w:val="a3"/>
        <w:spacing w:line="360" w:lineRule="auto"/>
        <w:ind w:right="-1417" w:firstLine="709"/>
      </w:pPr>
      <w:r w:rsidRPr="00D3788B">
        <w:t>организация выставок книг, посвященных русскому языку, русскойлитературе и русской культуре;</w:t>
      </w:r>
    </w:p>
    <w:p w:rsidR="00E174A0" w:rsidRDefault="00A96283" w:rsidP="002A01FB">
      <w:pPr>
        <w:pStyle w:val="a3"/>
        <w:spacing w:line="360" w:lineRule="auto"/>
        <w:ind w:right="-1417" w:firstLine="709"/>
      </w:pPr>
      <w:r>
        <w:t>скороговорный баттл;</w:t>
      </w:r>
    </w:p>
    <w:p w:rsidR="00A96283" w:rsidRDefault="00A96283" w:rsidP="002A01FB">
      <w:pPr>
        <w:pStyle w:val="a3"/>
        <w:spacing w:line="360" w:lineRule="auto"/>
        <w:ind w:right="-1417" w:firstLine="709"/>
      </w:pPr>
      <w:r>
        <w:t>мозгобойня по произведениям российских авторов;</w:t>
      </w:r>
    </w:p>
    <w:p w:rsidR="00A96283" w:rsidRDefault="00374C8F" w:rsidP="002A01FB">
      <w:pPr>
        <w:pStyle w:val="a3"/>
        <w:spacing w:line="360" w:lineRule="auto"/>
        <w:ind w:right="-1417" w:firstLine="709"/>
      </w:pPr>
      <w:r>
        <w:t>конкурсы чтецов;</w:t>
      </w:r>
    </w:p>
    <w:p w:rsidR="00374C8F" w:rsidRPr="00D3788B" w:rsidRDefault="00374C8F" w:rsidP="002A01FB">
      <w:pPr>
        <w:pStyle w:val="a3"/>
        <w:spacing w:line="360" w:lineRule="auto"/>
        <w:ind w:right="-1417" w:firstLine="709"/>
      </w:pPr>
      <w:r>
        <w:t>сочинения по теме "Могучий русский язык".</w:t>
      </w:r>
    </w:p>
    <w:p w:rsidR="00E174A0" w:rsidRPr="00D3788B" w:rsidRDefault="00374C8F" w:rsidP="002A01FB">
      <w:pPr>
        <w:pStyle w:val="a3"/>
        <w:spacing w:line="360" w:lineRule="auto"/>
        <w:ind w:right="-1417" w:firstLine="709"/>
      </w:pPr>
      <w:r>
        <w:t>конкурсы на  собирание</w:t>
      </w:r>
      <w:r w:rsidR="00E174A0" w:rsidRPr="00D3788B">
        <w:t>русских пословиц ипоговорок; крылатых выражений ородстве, дружбе, верности и других нравственных ориентирах.</w:t>
      </w:r>
    </w:p>
    <w:p w:rsidR="00E174A0" w:rsidRPr="00374C8F" w:rsidRDefault="00374C8F" w:rsidP="002A01FB">
      <w:pPr>
        <w:tabs>
          <w:tab w:val="left" w:pos="1453"/>
        </w:tabs>
        <w:spacing w:after="0" w:line="360" w:lineRule="auto"/>
        <w:ind w:right="-1417" w:firstLine="709"/>
        <w:jc w:val="both"/>
        <w:rPr>
          <w:rFonts w:ascii="Times New Roman" w:hAnsi="Times New Roman" w:cs="Times New Roman"/>
          <w:sz w:val="28"/>
          <w:szCs w:val="28"/>
        </w:rPr>
      </w:pPr>
      <w:r w:rsidRPr="00374C8F">
        <w:rPr>
          <w:rFonts w:ascii="Times New Roman" w:hAnsi="Times New Roman" w:cs="Times New Roman"/>
          <w:sz w:val="28"/>
          <w:szCs w:val="28"/>
        </w:rPr>
        <w:t xml:space="preserve">13.5. </w:t>
      </w:r>
      <w:r w:rsidR="00E174A0" w:rsidRPr="00374C8F">
        <w:rPr>
          <w:rFonts w:ascii="Times New Roman" w:hAnsi="Times New Roman" w:cs="Times New Roman"/>
          <w:sz w:val="28"/>
          <w:szCs w:val="28"/>
        </w:rPr>
        <w:t xml:space="preserve">Пятый комплекс </w:t>
      </w:r>
      <w:r>
        <w:rPr>
          <w:rFonts w:ascii="Times New Roman" w:hAnsi="Times New Roman" w:cs="Times New Roman"/>
          <w:sz w:val="28"/>
          <w:szCs w:val="28"/>
        </w:rPr>
        <w:t>– мероприятия, направленные на формирование ответственности за сохранение природы родного края.</w:t>
      </w:r>
      <w:r w:rsidR="00E174A0" w:rsidRPr="00374C8F">
        <w:rPr>
          <w:rFonts w:ascii="Times New Roman" w:hAnsi="Times New Roman" w:cs="Times New Roman"/>
          <w:sz w:val="28"/>
          <w:szCs w:val="28"/>
        </w:rPr>
        <w:t>.</w:t>
      </w:r>
    </w:p>
    <w:p w:rsidR="00374C8F" w:rsidRDefault="00374C8F" w:rsidP="002A01FB">
      <w:pPr>
        <w:pStyle w:val="a3"/>
        <w:spacing w:line="360" w:lineRule="auto"/>
        <w:ind w:right="-1417" w:firstLine="709"/>
      </w:pPr>
      <w:r w:rsidRPr="00A96283">
        <w:t>Формы организации мероприятий:</w:t>
      </w:r>
    </w:p>
    <w:p w:rsidR="00E174A0" w:rsidRDefault="00E174A0" w:rsidP="002A01FB">
      <w:pPr>
        <w:pStyle w:val="a3"/>
        <w:spacing w:line="360" w:lineRule="auto"/>
        <w:ind w:right="-1417" w:firstLine="709"/>
        <w:rPr>
          <w:spacing w:val="-2"/>
        </w:rPr>
      </w:pPr>
      <w:r w:rsidRPr="00D3788B">
        <w:t>беседы обособенностяхродного</w:t>
      </w:r>
      <w:r w:rsidRPr="00D3788B">
        <w:rPr>
          <w:spacing w:val="-2"/>
        </w:rPr>
        <w:t>края;</w:t>
      </w:r>
    </w:p>
    <w:p w:rsidR="00374C8F" w:rsidRDefault="00374C8F" w:rsidP="002A01FB">
      <w:pPr>
        <w:pStyle w:val="a3"/>
        <w:spacing w:line="360" w:lineRule="auto"/>
        <w:ind w:right="-1417" w:firstLine="709"/>
        <w:rPr>
          <w:spacing w:val="-2"/>
        </w:rPr>
      </w:pPr>
      <w:r>
        <w:rPr>
          <w:spacing w:val="-2"/>
        </w:rPr>
        <w:t>акция "Чистый берег", реализуемые на берегу реки Северная Двина;</w:t>
      </w:r>
    </w:p>
    <w:p w:rsidR="00374C8F" w:rsidRPr="00D3788B" w:rsidRDefault="00374C8F" w:rsidP="002A01FB">
      <w:pPr>
        <w:pStyle w:val="a3"/>
        <w:spacing w:line="360" w:lineRule="auto"/>
        <w:ind w:right="-1417" w:firstLine="709"/>
      </w:pPr>
      <w:r>
        <w:rPr>
          <w:spacing w:val="-2"/>
        </w:rPr>
        <w:t>информационные часы на тему раздельного сбора мусора.</w:t>
      </w:r>
    </w:p>
    <w:p w:rsidR="00E174A0" w:rsidRPr="00D3788B" w:rsidRDefault="00374C8F" w:rsidP="002A01FB">
      <w:pPr>
        <w:pStyle w:val="a3"/>
        <w:spacing w:line="360" w:lineRule="auto"/>
        <w:ind w:right="-1417" w:firstLine="709"/>
      </w:pPr>
      <w:r>
        <w:t>игры по теме "Энергосбережению"</w:t>
      </w:r>
      <w:r w:rsidR="00E174A0" w:rsidRPr="00D3788B">
        <w:t>;</w:t>
      </w:r>
    </w:p>
    <w:p w:rsidR="00374C8F" w:rsidRDefault="00374C8F" w:rsidP="002A01FB">
      <w:pPr>
        <w:pStyle w:val="a3"/>
        <w:spacing w:line="360" w:lineRule="auto"/>
        <w:ind w:right="-1417" w:firstLine="709"/>
      </w:pPr>
      <w:r>
        <w:t xml:space="preserve">составление </w:t>
      </w:r>
      <w:r w:rsidR="00E174A0" w:rsidRPr="00D3788B">
        <w:t>свод</w:t>
      </w:r>
      <w:r>
        <w:t>а</w:t>
      </w:r>
      <w:r w:rsidR="00E174A0" w:rsidRPr="00D3788B">
        <w:t xml:space="preserve"> экологических правил в отряде</w:t>
      </w:r>
      <w:r>
        <w:t>;</w:t>
      </w:r>
    </w:p>
    <w:p w:rsidR="00E174A0" w:rsidRPr="00D3788B" w:rsidRDefault="00E174A0" w:rsidP="002A01FB">
      <w:pPr>
        <w:pStyle w:val="a3"/>
        <w:spacing w:line="360" w:lineRule="auto"/>
        <w:ind w:right="-1417" w:firstLine="709"/>
      </w:pPr>
      <w:r w:rsidRPr="00D3788B">
        <w:t>ведение дневника погоды</w:t>
      </w:r>
      <w:r w:rsidR="00374C8F">
        <w:t>в отряде;</w:t>
      </w:r>
    </w:p>
    <w:p w:rsidR="00374C8F" w:rsidRDefault="00E174A0" w:rsidP="002A01FB">
      <w:pPr>
        <w:pStyle w:val="a3"/>
        <w:spacing w:line="360" w:lineRule="auto"/>
        <w:ind w:right="-1417" w:firstLine="709"/>
      </w:pPr>
      <w:r w:rsidRPr="00D3788B">
        <w:t xml:space="preserve">конкурс инсценировок на экологическую тематику; </w:t>
      </w:r>
    </w:p>
    <w:p w:rsidR="00E174A0" w:rsidRPr="00D3788B" w:rsidRDefault="00374C8F" w:rsidP="002A01FB">
      <w:pPr>
        <w:pStyle w:val="a3"/>
        <w:spacing w:line="360" w:lineRule="auto"/>
        <w:ind w:right="-1417" w:firstLine="709"/>
      </w:pPr>
      <w:r>
        <w:lastRenderedPageBreak/>
        <w:t xml:space="preserve">14. </w:t>
      </w:r>
      <w:r w:rsidR="00E174A0" w:rsidRPr="00D3788B">
        <w:t>Общий блок реализации содержания «Человек» отражает комплекс мер</w:t>
      </w:r>
      <w:r>
        <w:t>оприятий, направленных на в</w:t>
      </w:r>
      <w:r w:rsidR="00E174A0" w:rsidRPr="00D3788B">
        <w:t>оспитание культуры здорового образа жизни, личной и общественной безопасности.</w:t>
      </w:r>
    </w:p>
    <w:p w:rsidR="004D32AB" w:rsidRDefault="004D32AB" w:rsidP="002A01FB">
      <w:pPr>
        <w:pStyle w:val="a3"/>
        <w:spacing w:line="360" w:lineRule="auto"/>
        <w:ind w:right="-1417" w:firstLine="709"/>
      </w:pPr>
      <w:r w:rsidRPr="00A96283">
        <w:t>Формы организации мероприятий:</w:t>
      </w:r>
    </w:p>
    <w:p w:rsidR="00E174A0" w:rsidRPr="00D3788B" w:rsidRDefault="00E174A0" w:rsidP="002A01FB">
      <w:pPr>
        <w:pStyle w:val="a3"/>
        <w:spacing w:line="360" w:lineRule="auto"/>
        <w:ind w:right="-1417" w:firstLine="709"/>
      </w:pPr>
      <w:r w:rsidRPr="00D3788B">
        <w:t>зарядка,спортивныеигрыи</w:t>
      </w:r>
      <w:r w:rsidRPr="00D3788B">
        <w:rPr>
          <w:spacing w:val="-2"/>
        </w:rPr>
        <w:t>соревнования;</w:t>
      </w:r>
    </w:p>
    <w:p w:rsidR="00E174A0" w:rsidRPr="00D3788B" w:rsidRDefault="00E174A0" w:rsidP="002A01FB">
      <w:pPr>
        <w:pStyle w:val="a3"/>
        <w:spacing w:line="360" w:lineRule="auto"/>
        <w:ind w:right="-1417" w:firstLine="709"/>
      </w:pPr>
      <w:r w:rsidRPr="00D3788B">
        <w:t>беседы, направленные на профилактику вредных привычек и привлечение интереса детей к занятиям физкультурой и спортом;</w:t>
      </w:r>
    </w:p>
    <w:p w:rsidR="00E174A0" w:rsidRPr="00D3788B" w:rsidRDefault="00E174A0" w:rsidP="002A01FB">
      <w:pPr>
        <w:pStyle w:val="a3"/>
        <w:spacing w:line="360" w:lineRule="auto"/>
        <w:ind w:right="-1417" w:firstLine="709"/>
      </w:pPr>
      <w:r w:rsidRPr="00D3788B">
        <w:t>проведение инструктажей и игр, знакомящих с правилами безопасного поведения на дорогах и в транспорте, правилами пожарной безопасности,правилами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E174A0" w:rsidRPr="00D3788B" w:rsidRDefault="00E174A0" w:rsidP="002A01FB">
      <w:pPr>
        <w:pStyle w:val="a3"/>
        <w:spacing w:line="360" w:lineRule="auto"/>
        <w:ind w:right="-1417" w:firstLine="709"/>
      </w:pPr>
      <w:r w:rsidRPr="00D3788B">
        <w:t>проведение тренировочной эвакуации при пожаре или обнаружении взрывчатых веществ;</w:t>
      </w:r>
    </w:p>
    <w:p w:rsidR="00FC786F" w:rsidRPr="00FC786F" w:rsidRDefault="004944C1" w:rsidP="002A01FB">
      <w:pPr>
        <w:pStyle w:val="a3"/>
        <w:spacing w:line="360" w:lineRule="auto"/>
        <w:ind w:right="-1417" w:firstLine="709"/>
        <w:rPr>
          <w:spacing w:val="77"/>
        </w:rPr>
      </w:pPr>
      <w:r w:rsidRPr="00FC786F">
        <w:t>проведение</w:t>
      </w:r>
      <w:r w:rsidR="00E174A0" w:rsidRPr="00FC786F">
        <w:t xml:space="preserve"> профилактич</w:t>
      </w:r>
      <w:r w:rsidRPr="00FC786F">
        <w:t>еских воспитательных мероприятий</w:t>
      </w:r>
      <w:r w:rsidR="00E174A0" w:rsidRPr="00FC786F">
        <w:t xml:space="preserve">: </w:t>
      </w:r>
      <w:r w:rsidR="00385114" w:rsidRPr="00FC786F">
        <w:t xml:space="preserve">на формирование отрицательного отношения к вредным привычкам, умения вести себя </w:t>
      </w:r>
      <w:r w:rsidR="00E174A0" w:rsidRPr="00FC786F">
        <w:t>в цифровой среде</w:t>
      </w:r>
      <w:r w:rsidR="00FC786F" w:rsidRPr="00FC786F">
        <w:t xml:space="preserve">, </w:t>
      </w:r>
      <w:r w:rsidR="00E174A0" w:rsidRPr="00FC786F">
        <w:t>против вовлечения в деструктивные группы в социальных сетях, в деструктивные молодежные,религиозныеобъединения,субкультуры,</w:t>
      </w:r>
    </w:p>
    <w:p w:rsidR="00E174A0" w:rsidRPr="00FC786F" w:rsidRDefault="00FC786F" w:rsidP="002A01FB">
      <w:pPr>
        <w:spacing w:after="0" w:line="360" w:lineRule="auto"/>
        <w:ind w:right="-1417" w:firstLine="708"/>
        <w:jc w:val="both"/>
        <w:rPr>
          <w:rFonts w:ascii="Times New Roman" w:hAnsi="Times New Roman" w:cs="Times New Roman"/>
          <w:sz w:val="28"/>
          <w:szCs w:val="28"/>
        </w:rPr>
      </w:pPr>
      <w:r>
        <w:rPr>
          <w:rFonts w:ascii="Times New Roman" w:hAnsi="Times New Roman" w:cs="Times New Roman"/>
          <w:sz w:val="28"/>
          <w:szCs w:val="28"/>
        </w:rPr>
        <w:t xml:space="preserve">беседы и игры, </w:t>
      </w:r>
      <w:r w:rsidR="00E174A0" w:rsidRPr="00FC786F">
        <w:rPr>
          <w:rFonts w:ascii="Times New Roman" w:hAnsi="Times New Roman" w:cs="Times New Roman"/>
          <w:sz w:val="28"/>
          <w:szCs w:val="28"/>
        </w:rPr>
        <w:t xml:space="preserve">информирующие о безопасности дорожного движения, </w:t>
      </w:r>
      <w:r>
        <w:rPr>
          <w:rFonts w:ascii="Times New Roman" w:hAnsi="Times New Roman" w:cs="Times New Roman"/>
          <w:sz w:val="28"/>
          <w:szCs w:val="28"/>
        </w:rPr>
        <w:t>противопожарной безопасности</w:t>
      </w:r>
      <w:r w:rsidR="00E174A0" w:rsidRPr="00FC786F">
        <w:rPr>
          <w:rFonts w:ascii="Times New Roman" w:hAnsi="Times New Roman" w:cs="Times New Roman"/>
          <w:sz w:val="28"/>
          <w:szCs w:val="28"/>
        </w:rPr>
        <w:t>, гражданской обороны, антитеррористической, антиэкстремистской безопасности;</w:t>
      </w:r>
    </w:p>
    <w:p w:rsidR="00E174A0" w:rsidRDefault="00FC786F" w:rsidP="002A01FB">
      <w:pPr>
        <w:spacing w:after="0" w:line="360" w:lineRule="auto"/>
        <w:ind w:right="-1417" w:firstLine="709"/>
        <w:jc w:val="both"/>
        <w:rPr>
          <w:rFonts w:ascii="Times New Roman" w:hAnsi="Times New Roman" w:cs="Times New Roman"/>
          <w:spacing w:val="-2"/>
          <w:sz w:val="28"/>
          <w:szCs w:val="28"/>
        </w:rPr>
      </w:pPr>
      <w:r>
        <w:rPr>
          <w:rFonts w:ascii="Times New Roman" w:hAnsi="Times New Roman" w:cs="Times New Roman"/>
          <w:sz w:val="28"/>
          <w:szCs w:val="28"/>
        </w:rPr>
        <w:t>конкурсы рисунков</w:t>
      </w:r>
      <w:r w:rsidR="00881C8D">
        <w:rPr>
          <w:rFonts w:ascii="Times New Roman" w:hAnsi="Times New Roman" w:cs="Times New Roman"/>
          <w:sz w:val="28"/>
          <w:szCs w:val="28"/>
        </w:rPr>
        <w:t>, создание видеороликов</w:t>
      </w:r>
      <w:r w:rsidR="00A86462">
        <w:rPr>
          <w:rFonts w:ascii="Times New Roman" w:hAnsi="Times New Roman" w:cs="Times New Roman"/>
          <w:sz w:val="28"/>
          <w:szCs w:val="28"/>
        </w:rPr>
        <w:t xml:space="preserve">и театральные постановки </w:t>
      </w:r>
      <w:r>
        <w:rPr>
          <w:rFonts w:ascii="Times New Roman" w:hAnsi="Times New Roman" w:cs="Times New Roman"/>
          <w:sz w:val="28"/>
          <w:szCs w:val="28"/>
        </w:rPr>
        <w:t>на тему "Семья"</w:t>
      </w:r>
      <w:r w:rsidR="00E174A0" w:rsidRPr="00D3788B">
        <w:rPr>
          <w:rFonts w:ascii="Times New Roman" w:hAnsi="Times New Roman" w:cs="Times New Roman"/>
          <w:spacing w:val="-2"/>
          <w:sz w:val="28"/>
          <w:szCs w:val="28"/>
        </w:rPr>
        <w:t>;</w:t>
      </w:r>
    </w:p>
    <w:p w:rsidR="00FC786F" w:rsidRDefault="00A86462"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просмотр и обсуждение видеофильмов, раскрывающих важность гуманизма и уважения к личности человека ("Рыжий очкарик", "Майски</w:t>
      </w:r>
      <w:r w:rsidR="00881C8D">
        <w:rPr>
          <w:rFonts w:ascii="Times New Roman" w:hAnsi="Times New Roman" w:cs="Times New Roman"/>
          <w:sz w:val="28"/>
          <w:szCs w:val="28"/>
        </w:rPr>
        <w:t>й жук по имени Воблер", "Роби");</w:t>
      </w:r>
    </w:p>
    <w:p w:rsidR="00E174A0" w:rsidRPr="00881C8D" w:rsidRDefault="00221C25" w:rsidP="002A01FB">
      <w:pPr>
        <w:pStyle w:val="a7"/>
        <w:tabs>
          <w:tab w:val="left" w:pos="1431"/>
        </w:tabs>
        <w:spacing w:line="360" w:lineRule="auto"/>
        <w:ind w:left="709" w:right="-1417" w:firstLine="0"/>
        <w:rPr>
          <w:sz w:val="28"/>
          <w:szCs w:val="28"/>
        </w:rPr>
      </w:pPr>
      <w:r>
        <w:rPr>
          <w:spacing w:val="-6"/>
          <w:sz w:val="28"/>
          <w:szCs w:val="28"/>
        </w:rPr>
        <w:t xml:space="preserve">15. </w:t>
      </w:r>
      <w:r w:rsidR="00E174A0" w:rsidRPr="00881C8D">
        <w:rPr>
          <w:spacing w:val="-6"/>
          <w:sz w:val="28"/>
          <w:szCs w:val="28"/>
        </w:rPr>
        <w:t>Модуль«Спортивно-оздоровительнаяработа».</w:t>
      </w:r>
    </w:p>
    <w:p w:rsidR="00E174A0" w:rsidRPr="00881C8D" w:rsidRDefault="00E174A0" w:rsidP="002A01FB">
      <w:pPr>
        <w:spacing w:after="0" w:line="360" w:lineRule="auto"/>
        <w:ind w:right="-1417" w:firstLine="709"/>
        <w:jc w:val="both"/>
        <w:rPr>
          <w:rFonts w:ascii="Times New Roman" w:hAnsi="Times New Roman" w:cs="Times New Roman"/>
          <w:sz w:val="28"/>
          <w:szCs w:val="28"/>
        </w:rPr>
      </w:pPr>
      <w:r w:rsidRPr="00881C8D">
        <w:rPr>
          <w:rFonts w:ascii="Times New Roman" w:hAnsi="Times New Roman" w:cs="Times New Roman"/>
          <w:sz w:val="28"/>
          <w:szCs w:val="28"/>
        </w:rPr>
        <w:lastRenderedPageBreak/>
        <w:t>Спортивно-оздоровительнаяработаворганизацииотдыхадетей и их оздоровления включает в себя организацию оптимального двигательного режимасучетомвозрастадетейисостоянияихздоровья.</w:t>
      </w:r>
    </w:p>
    <w:p w:rsidR="00E174A0" w:rsidRPr="00881C8D" w:rsidRDefault="00E174A0" w:rsidP="002A01FB">
      <w:pPr>
        <w:spacing w:after="0" w:line="360" w:lineRule="auto"/>
        <w:ind w:right="-1417" w:firstLine="709"/>
        <w:jc w:val="both"/>
        <w:rPr>
          <w:rFonts w:ascii="Times New Roman" w:hAnsi="Times New Roman" w:cs="Times New Roman"/>
          <w:sz w:val="28"/>
          <w:szCs w:val="28"/>
        </w:rPr>
      </w:pPr>
      <w:r w:rsidRPr="00881C8D">
        <w:rPr>
          <w:rFonts w:ascii="Times New Roman" w:hAnsi="Times New Roman" w:cs="Times New Roman"/>
          <w:spacing w:val="-6"/>
          <w:sz w:val="28"/>
          <w:szCs w:val="28"/>
        </w:rPr>
        <w:t>Физическоевоспитаниереализуетсяпосредством:</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физкультурно-оздоровительныхзанятий,которыепроводятсясдетьмипографику,максимальнонаоткрытыхплощадках;</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различных видов гимнастик, утренней вариативной зарядки (спортивная, </w:t>
      </w:r>
      <w:r w:rsidRPr="00D3788B">
        <w:rPr>
          <w:rFonts w:ascii="Times New Roman" w:hAnsi="Times New Roman" w:cs="Times New Roman"/>
          <w:spacing w:val="-2"/>
          <w:sz w:val="28"/>
          <w:szCs w:val="28"/>
        </w:rPr>
        <w:t>танцевальная, дыхательная, беговая, игровая);</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pacing w:val="-4"/>
          <w:sz w:val="28"/>
          <w:szCs w:val="28"/>
        </w:rPr>
        <w:t xml:space="preserve">динамическихпаузворганизации образовательнойдеятельностиирежимных </w:t>
      </w:r>
      <w:r w:rsidRPr="00D3788B">
        <w:rPr>
          <w:rFonts w:ascii="Times New Roman" w:hAnsi="Times New Roman" w:cs="Times New Roman"/>
          <w:spacing w:val="-2"/>
          <w:sz w:val="28"/>
          <w:szCs w:val="28"/>
        </w:rPr>
        <w:t>моментов;</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pacing w:val="-6"/>
          <w:sz w:val="28"/>
          <w:szCs w:val="28"/>
        </w:rPr>
        <w:t>спортивно-массовыхмероприятий,предполагающихспартакиады,спортивные</w:t>
      </w:r>
      <w:r w:rsidR="00221C25">
        <w:rPr>
          <w:rFonts w:ascii="Times New Roman" w:hAnsi="Times New Roman" w:cs="Times New Roman"/>
          <w:spacing w:val="-6"/>
          <w:sz w:val="28"/>
          <w:szCs w:val="28"/>
        </w:rPr>
        <w:t xml:space="preserve"> соревнования, праздники, викторины, конкурсы;</w:t>
      </w:r>
    </w:p>
    <w:p w:rsidR="00E174A0" w:rsidRPr="00D3788B" w:rsidRDefault="00221C25" w:rsidP="002A01FB">
      <w:pPr>
        <w:tabs>
          <w:tab w:val="left" w:pos="2556"/>
          <w:tab w:val="left" w:pos="3686"/>
          <w:tab w:val="left" w:pos="4246"/>
          <w:tab w:val="left" w:pos="5871"/>
          <w:tab w:val="left" w:pos="6268"/>
          <w:tab w:val="left" w:pos="7831"/>
          <w:tab w:val="left" w:pos="9297"/>
        </w:tabs>
        <w:spacing w:after="0" w:line="360" w:lineRule="auto"/>
        <w:ind w:right="-1417"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беседы на знакомство </w:t>
      </w:r>
      <w:r w:rsidR="00E174A0" w:rsidRPr="00D3788B">
        <w:rPr>
          <w:rFonts w:ascii="Times New Roman" w:hAnsi="Times New Roman" w:cs="Times New Roman"/>
          <w:spacing w:val="-10"/>
          <w:sz w:val="28"/>
          <w:szCs w:val="28"/>
        </w:rPr>
        <w:t>с</w:t>
      </w:r>
      <w:r w:rsidR="00E174A0" w:rsidRPr="00D3788B">
        <w:rPr>
          <w:rFonts w:ascii="Times New Roman" w:hAnsi="Times New Roman" w:cs="Times New Roman"/>
          <w:spacing w:val="-2"/>
          <w:sz w:val="28"/>
          <w:szCs w:val="28"/>
        </w:rPr>
        <w:t>правиламиздорового</w:t>
      </w:r>
      <w:r w:rsidR="00E174A0" w:rsidRPr="00D3788B">
        <w:rPr>
          <w:rFonts w:ascii="Times New Roman" w:hAnsi="Times New Roman" w:cs="Times New Roman"/>
          <w:sz w:val="28"/>
          <w:szCs w:val="28"/>
        </w:rPr>
        <w:tab/>
      </w:r>
      <w:r>
        <w:rPr>
          <w:rFonts w:ascii="Times New Roman" w:hAnsi="Times New Roman" w:cs="Times New Roman"/>
          <w:spacing w:val="-8"/>
          <w:sz w:val="28"/>
          <w:szCs w:val="28"/>
        </w:rPr>
        <w:t xml:space="preserve">питания </w:t>
      </w:r>
      <w:r w:rsidR="00E174A0" w:rsidRPr="00D3788B">
        <w:rPr>
          <w:rFonts w:ascii="Times New Roman" w:hAnsi="Times New Roman" w:cs="Times New Roman"/>
          <w:spacing w:val="-4"/>
          <w:sz w:val="28"/>
          <w:szCs w:val="28"/>
        </w:rPr>
        <w:t xml:space="preserve">сиспользованиемматериалов официальногосайта Федеральнойслужбыпонадзору </w:t>
      </w:r>
      <w:r w:rsidR="00E174A0" w:rsidRPr="00D3788B">
        <w:rPr>
          <w:rFonts w:ascii="Times New Roman" w:hAnsi="Times New Roman" w:cs="Times New Roman"/>
          <w:spacing w:val="-6"/>
          <w:sz w:val="28"/>
          <w:szCs w:val="28"/>
        </w:rPr>
        <w:t>всферезащитыправ потребителейиблагополучиячеловека«здоровое-питание.рф».</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Спортивно-оздоровительнаяработастроитсявовзаимодействии </w:t>
      </w:r>
      <w:r w:rsidRPr="00D3788B">
        <w:rPr>
          <w:rFonts w:ascii="Times New Roman" w:hAnsi="Times New Roman" w:cs="Times New Roman"/>
          <w:spacing w:val="-2"/>
          <w:sz w:val="28"/>
          <w:szCs w:val="28"/>
        </w:rPr>
        <w:t>смедицинскимперсоналомсучетомвозрастадетейипоказателейздоровья.</w:t>
      </w:r>
    </w:p>
    <w:p w:rsidR="00E174A0" w:rsidRPr="00D3788B" w:rsidRDefault="00221C25" w:rsidP="002A01FB">
      <w:pPr>
        <w:pStyle w:val="a7"/>
        <w:tabs>
          <w:tab w:val="left" w:pos="1397"/>
        </w:tabs>
        <w:spacing w:line="360" w:lineRule="auto"/>
        <w:ind w:left="709" w:right="-1417" w:firstLine="0"/>
        <w:rPr>
          <w:sz w:val="28"/>
          <w:szCs w:val="28"/>
        </w:rPr>
      </w:pPr>
      <w:r>
        <w:rPr>
          <w:spacing w:val="-6"/>
          <w:sz w:val="28"/>
          <w:szCs w:val="28"/>
        </w:rPr>
        <w:t xml:space="preserve">16. </w:t>
      </w:r>
      <w:r w:rsidR="00E174A0" w:rsidRPr="00D3788B">
        <w:rPr>
          <w:spacing w:val="-6"/>
          <w:sz w:val="28"/>
          <w:szCs w:val="28"/>
        </w:rPr>
        <w:t>Модуль«КультураРоссии».</w:t>
      </w:r>
    </w:p>
    <w:p w:rsidR="009A5AC8" w:rsidRDefault="00E174A0" w:rsidP="002A01FB">
      <w:pPr>
        <w:spacing w:after="0" w:line="360" w:lineRule="auto"/>
        <w:ind w:right="-1417" w:firstLine="709"/>
        <w:jc w:val="both"/>
        <w:rPr>
          <w:rFonts w:ascii="Times New Roman" w:hAnsi="Times New Roman" w:cs="Times New Roman"/>
          <w:spacing w:val="-2"/>
          <w:sz w:val="28"/>
          <w:szCs w:val="28"/>
        </w:rPr>
      </w:pPr>
      <w:r w:rsidRPr="00D3788B">
        <w:rPr>
          <w:rFonts w:ascii="Times New Roman" w:hAnsi="Times New Roman" w:cs="Times New Roman"/>
          <w:spacing w:val="-4"/>
          <w:sz w:val="28"/>
          <w:szCs w:val="28"/>
        </w:rPr>
        <w:t xml:space="preserve">Данныймодульреализуетсявцеляхсодействия формированию нравственной, </w:t>
      </w:r>
      <w:r w:rsidRPr="00D3788B">
        <w:rPr>
          <w:rFonts w:ascii="Times New Roman" w:hAnsi="Times New Roman" w:cs="Times New Roman"/>
          <w:sz w:val="28"/>
          <w:szCs w:val="28"/>
        </w:rPr>
        <w:t>ответственной, самостоятельно мыслящей, творческой личности, соотнос</w:t>
      </w:r>
      <w:r w:rsidR="00221C25">
        <w:rPr>
          <w:rFonts w:ascii="Times New Roman" w:hAnsi="Times New Roman" w:cs="Times New Roman"/>
          <w:sz w:val="28"/>
          <w:szCs w:val="28"/>
        </w:rPr>
        <w:t>ится с задачами государственной</w:t>
      </w:r>
      <w:r w:rsidRPr="00D3788B">
        <w:rPr>
          <w:rFonts w:ascii="Times New Roman" w:hAnsi="Times New Roman" w:cs="Times New Roman"/>
          <w:sz w:val="28"/>
          <w:szCs w:val="28"/>
        </w:rPr>
        <w:t xml:space="preserve"> политики в области интересов детей, а также в части поддержки и сохранения традиционных российских духовно-нравственных </w:t>
      </w:r>
      <w:r w:rsidRPr="00D3788B">
        <w:rPr>
          <w:rFonts w:ascii="Times New Roman" w:hAnsi="Times New Roman" w:cs="Times New Roman"/>
          <w:spacing w:val="-2"/>
          <w:sz w:val="28"/>
          <w:szCs w:val="28"/>
        </w:rPr>
        <w:t xml:space="preserve">ценностей,атакжеявляетсяинструментом передачисводаморальных,этическихи </w:t>
      </w:r>
      <w:r w:rsidRPr="00D3788B">
        <w:rPr>
          <w:rFonts w:ascii="Times New Roman" w:hAnsi="Times New Roman" w:cs="Times New Roman"/>
          <w:sz w:val="28"/>
          <w:szCs w:val="28"/>
        </w:rPr>
        <w:t xml:space="preserve">эстетических ценностей, составляющих ядро национальной российской </w:t>
      </w:r>
      <w:r w:rsidRPr="00D3788B">
        <w:rPr>
          <w:rFonts w:ascii="Times New Roman" w:hAnsi="Times New Roman" w:cs="Times New Roman"/>
          <w:spacing w:val="-2"/>
          <w:sz w:val="28"/>
          <w:szCs w:val="28"/>
        </w:rPr>
        <w:t>самобытности,вдеятельностиорганизаций отдыхадетейиихоздоровления.</w:t>
      </w:r>
    </w:p>
    <w:p w:rsidR="00E174A0" w:rsidRPr="009A5AC8" w:rsidRDefault="00E174A0" w:rsidP="002A01FB">
      <w:pPr>
        <w:spacing w:after="0" w:line="360" w:lineRule="auto"/>
        <w:ind w:right="-1417" w:firstLine="709"/>
        <w:jc w:val="both"/>
        <w:rPr>
          <w:rFonts w:ascii="Times New Roman" w:hAnsi="Times New Roman" w:cs="Times New Roman"/>
          <w:sz w:val="28"/>
        </w:rPr>
      </w:pPr>
      <w:r w:rsidRPr="009A5AC8">
        <w:rPr>
          <w:rFonts w:ascii="Times New Roman" w:hAnsi="Times New Roman" w:cs="Times New Roman"/>
          <w:sz w:val="28"/>
        </w:rPr>
        <w:t xml:space="preserve">Воспитательная работа предполагает просмотр </w:t>
      </w:r>
      <w:r w:rsidR="00221C25" w:rsidRPr="009A5AC8">
        <w:rPr>
          <w:rFonts w:ascii="Times New Roman" w:hAnsi="Times New Roman" w:cs="Times New Roman"/>
          <w:sz w:val="28"/>
        </w:rPr>
        <w:t>отечественных</w:t>
      </w:r>
      <w:r w:rsidRPr="009A5AC8">
        <w:rPr>
          <w:rFonts w:ascii="Times New Roman" w:hAnsi="Times New Roman" w:cs="Times New Roman"/>
          <w:sz w:val="28"/>
        </w:rPr>
        <w:t xml:space="preserve"> кинофильмов, спектаклей,концертовилитературно-музыкальныхкомпозиций;участие ввиртуальныхэкскурсияхивыставках;проведение«громких»чтений,чтений по </w:t>
      </w:r>
      <w:r w:rsidRPr="009A5AC8">
        <w:rPr>
          <w:rFonts w:ascii="Times New Roman" w:hAnsi="Times New Roman" w:cs="Times New Roman"/>
          <w:sz w:val="28"/>
        </w:rPr>
        <w:lastRenderedPageBreak/>
        <w:t>ролям;постановкиспектаклей;реализациюиныхформмероприятийна основе и с привлечением произведений, созданных отечественными учреждениями культуры, в том числе в рамках тематического дня.</w:t>
      </w:r>
    </w:p>
    <w:p w:rsidR="00E174A0" w:rsidRPr="00221C25" w:rsidRDefault="00221C25" w:rsidP="002A01FB">
      <w:pPr>
        <w:pStyle w:val="a7"/>
        <w:tabs>
          <w:tab w:val="left" w:pos="1407"/>
        </w:tabs>
        <w:spacing w:line="360" w:lineRule="auto"/>
        <w:ind w:left="0" w:right="-1417" w:firstLine="709"/>
        <w:rPr>
          <w:sz w:val="36"/>
          <w:szCs w:val="28"/>
        </w:rPr>
      </w:pPr>
      <w:r>
        <w:rPr>
          <w:sz w:val="28"/>
          <w:szCs w:val="28"/>
        </w:rPr>
        <w:t xml:space="preserve">17. </w:t>
      </w:r>
      <w:r w:rsidR="00E174A0" w:rsidRPr="00D3788B">
        <w:rPr>
          <w:sz w:val="28"/>
          <w:szCs w:val="28"/>
        </w:rPr>
        <w:t>Модуль«Психолого-педагогическое</w:t>
      </w:r>
      <w:r>
        <w:rPr>
          <w:spacing w:val="-2"/>
          <w:sz w:val="28"/>
          <w:szCs w:val="28"/>
        </w:rPr>
        <w:t xml:space="preserve">сопровождение» не реализуется в связи с отсутствием в штате </w:t>
      </w:r>
      <w:r w:rsidR="00E174A0" w:rsidRPr="00221C25">
        <w:rPr>
          <w:sz w:val="28"/>
        </w:rPr>
        <w:t>педагога-психолога</w:t>
      </w:r>
      <w:r w:rsidRPr="00221C25">
        <w:rPr>
          <w:spacing w:val="40"/>
          <w:sz w:val="28"/>
        </w:rPr>
        <w:t>.</w:t>
      </w:r>
    </w:p>
    <w:p w:rsidR="00E174A0" w:rsidRPr="00D3788B" w:rsidRDefault="00221C25" w:rsidP="002A01FB">
      <w:pPr>
        <w:pStyle w:val="a7"/>
        <w:tabs>
          <w:tab w:val="left" w:pos="1378"/>
        </w:tabs>
        <w:spacing w:line="360" w:lineRule="auto"/>
        <w:ind w:left="709" w:right="-1417" w:firstLine="0"/>
        <w:rPr>
          <w:sz w:val="28"/>
          <w:szCs w:val="28"/>
        </w:rPr>
      </w:pPr>
      <w:r>
        <w:rPr>
          <w:sz w:val="28"/>
          <w:szCs w:val="28"/>
        </w:rPr>
        <w:t xml:space="preserve">18. </w:t>
      </w:r>
      <w:r w:rsidR="00E174A0" w:rsidRPr="00D3788B">
        <w:rPr>
          <w:sz w:val="28"/>
          <w:szCs w:val="28"/>
        </w:rPr>
        <w:t>Модуль«Детское</w:t>
      </w:r>
      <w:r w:rsidR="00E174A0" w:rsidRPr="00D3788B">
        <w:rPr>
          <w:spacing w:val="-2"/>
          <w:sz w:val="28"/>
          <w:szCs w:val="28"/>
        </w:rPr>
        <w:t>самоуправление».</w:t>
      </w:r>
    </w:p>
    <w:p w:rsidR="009A5AC8" w:rsidRDefault="00221C25" w:rsidP="002A01FB">
      <w:pPr>
        <w:tabs>
          <w:tab w:val="left" w:pos="1814"/>
        </w:tabs>
        <w:spacing w:after="0" w:line="360" w:lineRule="auto"/>
        <w:ind w:right="-1417" w:firstLine="709"/>
        <w:jc w:val="both"/>
        <w:rPr>
          <w:rFonts w:ascii="Times New Roman" w:hAnsi="Times New Roman" w:cs="Times New Roman"/>
          <w:sz w:val="28"/>
          <w:szCs w:val="28"/>
        </w:rPr>
      </w:pPr>
      <w:r w:rsidRPr="009A5AC8">
        <w:rPr>
          <w:rFonts w:ascii="Times New Roman" w:hAnsi="Times New Roman" w:cs="Times New Roman"/>
          <w:sz w:val="28"/>
          <w:szCs w:val="28"/>
        </w:rPr>
        <w:t>18.1. С</w:t>
      </w:r>
      <w:r w:rsidR="00E174A0" w:rsidRPr="009A5AC8">
        <w:rPr>
          <w:rFonts w:ascii="Times New Roman" w:hAnsi="Times New Roman" w:cs="Times New Roman"/>
          <w:sz w:val="28"/>
          <w:szCs w:val="28"/>
        </w:rPr>
        <w:t>амоуправление</w:t>
      </w:r>
      <w:r w:rsidRPr="009A5AC8">
        <w:rPr>
          <w:rFonts w:ascii="Times New Roman" w:hAnsi="Times New Roman" w:cs="Times New Roman"/>
          <w:sz w:val="28"/>
          <w:szCs w:val="28"/>
        </w:rPr>
        <w:t>складывается</w:t>
      </w:r>
      <w:r w:rsidR="00E174A0" w:rsidRPr="009A5AC8">
        <w:rPr>
          <w:rFonts w:ascii="Times New Roman" w:hAnsi="Times New Roman" w:cs="Times New Roman"/>
          <w:sz w:val="28"/>
          <w:szCs w:val="28"/>
        </w:rPr>
        <w:t xml:space="preserve"> из деятельности временных и постоянных органов. К временным органам самоуправления относятся: дежурный отряд, творческие и инициативные группы, </w:t>
      </w:r>
      <w:r w:rsidRPr="009A5AC8">
        <w:rPr>
          <w:rFonts w:ascii="Times New Roman" w:hAnsi="Times New Roman" w:cs="Times New Roman"/>
          <w:sz w:val="28"/>
          <w:szCs w:val="28"/>
        </w:rPr>
        <w:t>советы дела. Постоянно действующ</w:t>
      </w:r>
      <w:r w:rsidR="00E174A0" w:rsidRPr="009A5AC8">
        <w:rPr>
          <w:rFonts w:ascii="Times New Roman" w:hAnsi="Times New Roman" w:cs="Times New Roman"/>
          <w:sz w:val="28"/>
          <w:szCs w:val="28"/>
        </w:rPr>
        <w:t>ие органы самоуправления включают в себя: совет отряда, совет командиров отрядов</w:t>
      </w:r>
    </w:p>
    <w:p w:rsidR="009A5AC8" w:rsidRDefault="009A5AC8" w:rsidP="002A01FB">
      <w:pPr>
        <w:tabs>
          <w:tab w:val="left" w:pos="1687"/>
        </w:tabs>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18.2. В полномочия совета отряда входит: </w:t>
      </w:r>
      <w:r w:rsidRPr="009A5AC8">
        <w:rPr>
          <w:rFonts w:ascii="Times New Roman" w:hAnsi="Times New Roman" w:cs="Times New Roman"/>
          <w:sz w:val="28"/>
          <w:szCs w:val="28"/>
        </w:rPr>
        <w:t xml:space="preserve"> принятие совместно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r>
        <w:rPr>
          <w:rFonts w:ascii="Times New Roman" w:hAnsi="Times New Roman" w:cs="Times New Roman"/>
          <w:sz w:val="28"/>
          <w:szCs w:val="28"/>
        </w:rPr>
        <w:t>.</w:t>
      </w:r>
    </w:p>
    <w:p w:rsidR="00E174A0" w:rsidRPr="009A5AC8" w:rsidRDefault="009A5AC8" w:rsidP="002A01FB">
      <w:pPr>
        <w:tabs>
          <w:tab w:val="left" w:pos="1687"/>
        </w:tabs>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18.3. </w:t>
      </w:r>
      <w:r w:rsidR="00E174A0" w:rsidRPr="009A5AC8">
        <w:rPr>
          <w:rFonts w:ascii="Times New Roman" w:hAnsi="Times New Roman" w:cs="Times New Roman"/>
          <w:sz w:val="28"/>
          <w:szCs w:val="28"/>
        </w:rPr>
        <w:t>Системапоощрениясоциальнойуспешности ипроявлений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деятельностьввоспитательныхцелях.</w:t>
      </w:r>
    </w:p>
    <w:p w:rsidR="00E174A0" w:rsidRPr="009A5AC8" w:rsidRDefault="00E174A0" w:rsidP="002A01FB">
      <w:pPr>
        <w:spacing w:after="0" w:line="360" w:lineRule="auto"/>
        <w:ind w:right="-1417" w:firstLine="709"/>
        <w:jc w:val="both"/>
        <w:rPr>
          <w:rFonts w:ascii="Times New Roman" w:hAnsi="Times New Roman" w:cs="Times New Roman"/>
          <w:sz w:val="28"/>
          <w:szCs w:val="28"/>
        </w:rPr>
      </w:pPr>
      <w:r w:rsidRPr="009A5AC8">
        <w:rPr>
          <w:rFonts w:ascii="Times New Roman" w:hAnsi="Times New Roman" w:cs="Times New Roman"/>
          <w:sz w:val="28"/>
          <w:szCs w:val="28"/>
        </w:rPr>
        <w:t>Системапроявленийактивнойжизненнойпозицииипоощрениясоциальной успешностидетейстроитсянапринципах:</w:t>
      </w:r>
    </w:p>
    <w:p w:rsidR="00E174A0" w:rsidRPr="00D3788B" w:rsidRDefault="00E174A0" w:rsidP="00FA1909">
      <w:pPr>
        <w:tabs>
          <w:tab w:val="left" w:pos="2760"/>
          <w:tab w:val="left" w:pos="4511"/>
          <w:tab w:val="left" w:pos="6229"/>
          <w:tab w:val="left" w:pos="8730"/>
          <w:tab w:val="left" w:pos="9602"/>
        </w:tabs>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pacing w:val="-2"/>
          <w:sz w:val="28"/>
          <w:szCs w:val="28"/>
        </w:rPr>
        <w:t>публичности,</w:t>
      </w:r>
      <w:r w:rsidRPr="00D3788B">
        <w:rPr>
          <w:rFonts w:ascii="Times New Roman" w:hAnsi="Times New Roman" w:cs="Times New Roman"/>
          <w:sz w:val="28"/>
          <w:szCs w:val="28"/>
        </w:rPr>
        <w:tab/>
      </w:r>
      <w:r w:rsidRPr="00D3788B">
        <w:rPr>
          <w:rFonts w:ascii="Times New Roman" w:hAnsi="Times New Roman" w:cs="Times New Roman"/>
          <w:spacing w:val="-2"/>
          <w:sz w:val="28"/>
          <w:szCs w:val="28"/>
        </w:rPr>
        <w:t>открытости</w:t>
      </w:r>
      <w:r w:rsidRPr="00D3788B">
        <w:rPr>
          <w:rFonts w:ascii="Times New Roman" w:hAnsi="Times New Roman" w:cs="Times New Roman"/>
          <w:sz w:val="28"/>
          <w:szCs w:val="28"/>
        </w:rPr>
        <w:tab/>
      </w:r>
      <w:r w:rsidRPr="00D3788B">
        <w:rPr>
          <w:rFonts w:ascii="Times New Roman" w:hAnsi="Times New Roman" w:cs="Times New Roman"/>
          <w:spacing w:val="-2"/>
          <w:sz w:val="28"/>
          <w:szCs w:val="28"/>
        </w:rPr>
        <w:t>поощрений</w:t>
      </w:r>
      <w:r w:rsidRPr="00D3788B">
        <w:rPr>
          <w:rFonts w:ascii="Times New Roman" w:hAnsi="Times New Roman" w:cs="Times New Roman"/>
          <w:sz w:val="28"/>
          <w:szCs w:val="28"/>
        </w:rPr>
        <w:tab/>
      </w:r>
      <w:r w:rsidRPr="00D3788B">
        <w:rPr>
          <w:rFonts w:ascii="Times New Roman" w:hAnsi="Times New Roman" w:cs="Times New Roman"/>
          <w:spacing w:val="-2"/>
          <w:sz w:val="28"/>
          <w:szCs w:val="28"/>
        </w:rPr>
        <w:t>(информирование</w:t>
      </w:r>
      <w:r w:rsidRPr="00D3788B">
        <w:rPr>
          <w:rFonts w:ascii="Times New Roman" w:hAnsi="Times New Roman" w:cs="Times New Roman"/>
          <w:sz w:val="28"/>
          <w:szCs w:val="28"/>
        </w:rPr>
        <w:tab/>
      </w:r>
      <w:r w:rsidRPr="00D3788B">
        <w:rPr>
          <w:rFonts w:ascii="Times New Roman" w:hAnsi="Times New Roman" w:cs="Times New Roman"/>
          <w:spacing w:val="-4"/>
          <w:sz w:val="28"/>
          <w:szCs w:val="28"/>
        </w:rPr>
        <w:t>всех</w:t>
      </w:r>
      <w:r w:rsidRPr="00D3788B">
        <w:rPr>
          <w:rFonts w:ascii="Times New Roman" w:hAnsi="Times New Roman" w:cs="Times New Roman"/>
          <w:spacing w:val="-8"/>
          <w:sz w:val="28"/>
          <w:szCs w:val="28"/>
        </w:rPr>
        <w:t xml:space="preserve">детей </w:t>
      </w:r>
      <w:r w:rsidRPr="00D3788B">
        <w:rPr>
          <w:rFonts w:ascii="Times New Roman" w:hAnsi="Times New Roman" w:cs="Times New Roman"/>
          <w:spacing w:val="-4"/>
          <w:sz w:val="28"/>
          <w:szCs w:val="28"/>
        </w:rPr>
        <w:t xml:space="preserve">онаграждении,проведениенагражденийвприсутствиизначительногочисладетей); </w:t>
      </w:r>
      <w:r w:rsidRPr="00D3788B">
        <w:rPr>
          <w:rFonts w:ascii="Times New Roman" w:hAnsi="Times New Roman" w:cs="Times New Roman"/>
          <w:spacing w:val="-2"/>
          <w:sz w:val="28"/>
          <w:szCs w:val="28"/>
        </w:rPr>
        <w:t xml:space="preserve">соответствиясимволовипроцедурнагражденияукладуорганизацииотдыха </w:t>
      </w:r>
      <w:r w:rsidRPr="00D3788B">
        <w:rPr>
          <w:rFonts w:ascii="Times New Roman" w:hAnsi="Times New Roman" w:cs="Times New Roman"/>
          <w:spacing w:val="-4"/>
          <w:sz w:val="28"/>
          <w:szCs w:val="28"/>
        </w:rPr>
        <w:t>детейиихоздоровления,качествувоспитывающейсреды,символике</w:t>
      </w:r>
      <w:r w:rsidRPr="00D3788B">
        <w:rPr>
          <w:rFonts w:ascii="Times New Roman" w:hAnsi="Times New Roman" w:cs="Times New Roman"/>
          <w:spacing w:val="-6"/>
          <w:sz w:val="28"/>
          <w:szCs w:val="28"/>
        </w:rPr>
        <w:t>организации</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pacing w:val="-2"/>
          <w:sz w:val="28"/>
          <w:szCs w:val="28"/>
        </w:rPr>
        <w:t>отдыхадетейиихоздоровления;</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прозрачности правил поощрения (наличие положения о награждениях, </w:t>
      </w:r>
      <w:r w:rsidRPr="00D3788B">
        <w:rPr>
          <w:rFonts w:ascii="Times New Roman" w:hAnsi="Times New Roman" w:cs="Times New Roman"/>
          <w:spacing w:val="-2"/>
          <w:sz w:val="28"/>
          <w:szCs w:val="28"/>
        </w:rPr>
        <w:t>соблюдениесправедливостипривыдвижениикандидатур);</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lastRenderedPageBreak/>
        <w:t xml:space="preserve">регулированиячастотынаграждений(недопущениеизбыточности </w:t>
      </w:r>
      <w:r w:rsidRPr="00D3788B">
        <w:rPr>
          <w:rFonts w:ascii="Times New Roman" w:hAnsi="Times New Roman" w:cs="Times New Roman"/>
          <w:spacing w:val="-2"/>
          <w:sz w:val="28"/>
          <w:szCs w:val="28"/>
        </w:rPr>
        <w:t>впоощрениях, чрезмерно больших групппоощряемых);</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сочетания индивидуального и коллективного поощрения в целях стимулированияиндивидуальной иколлективной активности детей, преодоления </w:t>
      </w:r>
      <w:r w:rsidR="009A5AC8" w:rsidRPr="00D3788B">
        <w:rPr>
          <w:rFonts w:ascii="Times New Roman" w:hAnsi="Times New Roman" w:cs="Times New Roman"/>
          <w:sz w:val="28"/>
          <w:szCs w:val="28"/>
        </w:rPr>
        <w:t>межличностных</w:t>
      </w:r>
      <w:r w:rsidRPr="00D3788B">
        <w:rPr>
          <w:rFonts w:ascii="Times New Roman" w:hAnsi="Times New Roman" w:cs="Times New Roman"/>
          <w:sz w:val="28"/>
          <w:szCs w:val="28"/>
        </w:rPr>
        <w:t xml:space="preserve"> противоречий между детьми, </w:t>
      </w:r>
      <w:r w:rsidR="009A5AC8" w:rsidRPr="00D3788B">
        <w:rPr>
          <w:rFonts w:ascii="Times New Roman" w:hAnsi="Times New Roman" w:cs="Times New Roman"/>
          <w:sz w:val="28"/>
          <w:szCs w:val="28"/>
        </w:rPr>
        <w:t>получившими</w:t>
      </w:r>
      <w:r w:rsidRPr="00D3788B">
        <w:rPr>
          <w:rFonts w:ascii="Times New Roman" w:hAnsi="Times New Roman" w:cs="Times New Roman"/>
          <w:sz w:val="28"/>
          <w:szCs w:val="28"/>
        </w:rPr>
        <w:t xml:space="preserve"> и не получившими </w:t>
      </w:r>
      <w:r w:rsidRPr="00D3788B">
        <w:rPr>
          <w:rFonts w:ascii="Times New Roman" w:hAnsi="Times New Roman" w:cs="Times New Roman"/>
          <w:spacing w:val="-2"/>
          <w:sz w:val="28"/>
          <w:szCs w:val="28"/>
        </w:rPr>
        <w:t>награды;</w:t>
      </w:r>
    </w:p>
    <w:p w:rsidR="009A5AC8" w:rsidRPr="009A5AC8" w:rsidRDefault="00617A2E"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Н</w:t>
      </w:r>
      <w:r w:rsidR="009A5AC8" w:rsidRPr="009A5AC8">
        <w:rPr>
          <w:rFonts w:ascii="Times New Roman" w:hAnsi="Times New Roman" w:cs="Times New Roman"/>
          <w:sz w:val="28"/>
          <w:szCs w:val="28"/>
        </w:rPr>
        <w:t>аправления системы поощрений:</w:t>
      </w:r>
    </w:p>
    <w:p w:rsidR="009A5AC8" w:rsidRPr="009A5AC8" w:rsidRDefault="00617A2E"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и</w:t>
      </w:r>
      <w:r w:rsidR="009A5AC8" w:rsidRPr="009A5AC8">
        <w:rPr>
          <w:rFonts w:ascii="Times New Roman" w:hAnsi="Times New Roman" w:cs="Times New Roman"/>
          <w:sz w:val="28"/>
          <w:szCs w:val="28"/>
        </w:rPr>
        <w:t>ндивидуальные награды</w:t>
      </w:r>
      <w:r>
        <w:rPr>
          <w:rFonts w:ascii="Times New Roman" w:hAnsi="Times New Roman" w:cs="Times New Roman"/>
          <w:sz w:val="28"/>
          <w:szCs w:val="28"/>
        </w:rPr>
        <w:t>: н</w:t>
      </w:r>
      <w:r w:rsidR="009A5AC8" w:rsidRPr="009A5AC8">
        <w:rPr>
          <w:rFonts w:ascii="Times New Roman" w:hAnsi="Times New Roman" w:cs="Times New Roman"/>
          <w:sz w:val="28"/>
          <w:szCs w:val="28"/>
        </w:rPr>
        <w:t>аграждение детей значками, грамотами или медалями за достижения в спортивных соревнованиях, творческих конкурсах, выполнении поручений вожатых или участие в волонтерских акциях лагеря.Цель: стимулирование личностного роста ребенка, повышение самооценки и формирование положитель</w:t>
      </w:r>
      <w:r>
        <w:rPr>
          <w:rFonts w:ascii="Times New Roman" w:hAnsi="Times New Roman" w:cs="Times New Roman"/>
          <w:sz w:val="28"/>
          <w:szCs w:val="28"/>
        </w:rPr>
        <w:t>ной репутации среди сверстников;</w:t>
      </w:r>
    </w:p>
    <w:p w:rsidR="009A5AC8" w:rsidRPr="009A5AC8" w:rsidRDefault="00617A2E"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к</w:t>
      </w:r>
      <w:r w:rsidR="009A5AC8" w:rsidRPr="009A5AC8">
        <w:rPr>
          <w:rFonts w:ascii="Times New Roman" w:hAnsi="Times New Roman" w:cs="Times New Roman"/>
          <w:sz w:val="28"/>
          <w:szCs w:val="28"/>
        </w:rPr>
        <w:t>омандные поощрения</w:t>
      </w:r>
      <w:r>
        <w:rPr>
          <w:rFonts w:ascii="Times New Roman" w:hAnsi="Times New Roman" w:cs="Times New Roman"/>
          <w:sz w:val="28"/>
          <w:szCs w:val="28"/>
        </w:rPr>
        <w:t>: п</w:t>
      </w:r>
      <w:r w:rsidR="009A5AC8" w:rsidRPr="009A5AC8">
        <w:rPr>
          <w:rFonts w:ascii="Times New Roman" w:hAnsi="Times New Roman" w:cs="Times New Roman"/>
          <w:sz w:val="28"/>
          <w:szCs w:val="28"/>
        </w:rPr>
        <w:t>роведение соревнований между отрядами («веселые старты», викторины), где победители получают переходящий кубок или специальный приз от администрации лагеря.Цель: развитие командного духа, воспитание умения сотрудничать и поддерживать друг друга, ст</w:t>
      </w:r>
      <w:r>
        <w:rPr>
          <w:rFonts w:ascii="Times New Roman" w:hAnsi="Times New Roman" w:cs="Times New Roman"/>
          <w:sz w:val="28"/>
          <w:szCs w:val="28"/>
        </w:rPr>
        <w:t>ремление к коллективному успеху;</w:t>
      </w:r>
    </w:p>
    <w:p w:rsidR="009A5AC8" w:rsidRPr="009A5AC8" w:rsidRDefault="00617A2E"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с</w:t>
      </w:r>
      <w:r w:rsidR="009A5AC8" w:rsidRPr="009A5AC8">
        <w:rPr>
          <w:rFonts w:ascii="Times New Roman" w:hAnsi="Times New Roman" w:cs="Times New Roman"/>
          <w:sz w:val="28"/>
          <w:szCs w:val="28"/>
        </w:rPr>
        <w:t>истема баллов и жетонов</w:t>
      </w:r>
      <w:r>
        <w:rPr>
          <w:rFonts w:ascii="Times New Roman" w:hAnsi="Times New Roman" w:cs="Times New Roman"/>
          <w:sz w:val="28"/>
          <w:szCs w:val="28"/>
        </w:rPr>
        <w:t>: д</w:t>
      </w:r>
      <w:r w:rsidR="009A5AC8" w:rsidRPr="009A5AC8">
        <w:rPr>
          <w:rFonts w:ascii="Times New Roman" w:hAnsi="Times New Roman" w:cs="Times New Roman"/>
          <w:sz w:val="28"/>
          <w:szCs w:val="28"/>
        </w:rPr>
        <w:t xml:space="preserve">ети получают специальные баллы или жетоны за выполнение заданий, соблюдение правил лагеря, помощь другим детям и взрослым, активное участие в мероприятиях. Накопленные баллы </w:t>
      </w:r>
      <w:r>
        <w:rPr>
          <w:rFonts w:ascii="Times New Roman" w:hAnsi="Times New Roman" w:cs="Times New Roman"/>
          <w:sz w:val="28"/>
          <w:szCs w:val="28"/>
        </w:rPr>
        <w:t xml:space="preserve">в конце смены </w:t>
      </w:r>
      <w:r w:rsidR="009A5AC8" w:rsidRPr="009A5AC8">
        <w:rPr>
          <w:rFonts w:ascii="Times New Roman" w:hAnsi="Times New Roman" w:cs="Times New Roman"/>
          <w:sz w:val="28"/>
          <w:szCs w:val="28"/>
        </w:rPr>
        <w:t>обмениваются на сувениры, сладости или дополнительные развлечения.Цель: мотивация регулярного участия в жизни лагеря, стимуляция ак</w:t>
      </w:r>
      <w:r>
        <w:rPr>
          <w:rFonts w:ascii="Times New Roman" w:hAnsi="Times New Roman" w:cs="Times New Roman"/>
          <w:sz w:val="28"/>
          <w:szCs w:val="28"/>
        </w:rPr>
        <w:t>тивности и дисциплинированности;</w:t>
      </w:r>
    </w:p>
    <w:p w:rsidR="00617A2E" w:rsidRDefault="00617A2E"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р</w:t>
      </w:r>
      <w:r w:rsidR="009A5AC8" w:rsidRPr="009A5AC8">
        <w:rPr>
          <w:rFonts w:ascii="Times New Roman" w:hAnsi="Times New Roman" w:cs="Times New Roman"/>
          <w:sz w:val="28"/>
          <w:szCs w:val="28"/>
        </w:rPr>
        <w:t>ейтинговая система</w:t>
      </w:r>
      <w:r>
        <w:rPr>
          <w:rFonts w:ascii="Times New Roman" w:hAnsi="Times New Roman" w:cs="Times New Roman"/>
          <w:sz w:val="28"/>
          <w:szCs w:val="28"/>
        </w:rPr>
        <w:t xml:space="preserve"> оценивания: </w:t>
      </w:r>
      <w:r w:rsidR="009A5AC8" w:rsidRPr="009A5AC8">
        <w:rPr>
          <w:rFonts w:ascii="Times New Roman" w:hAnsi="Times New Roman" w:cs="Times New Roman"/>
          <w:sz w:val="28"/>
          <w:szCs w:val="28"/>
        </w:rPr>
        <w:t xml:space="preserve">ведение общего рейтинга успехов отряда </w:t>
      </w:r>
      <w:r>
        <w:rPr>
          <w:rFonts w:ascii="Times New Roman" w:hAnsi="Times New Roman" w:cs="Times New Roman"/>
          <w:sz w:val="28"/>
          <w:szCs w:val="28"/>
        </w:rPr>
        <w:t>в течение</w:t>
      </w:r>
      <w:r w:rsidR="009A5AC8" w:rsidRPr="009A5AC8">
        <w:rPr>
          <w:rFonts w:ascii="Times New Roman" w:hAnsi="Times New Roman" w:cs="Times New Roman"/>
          <w:sz w:val="28"/>
          <w:szCs w:val="28"/>
        </w:rPr>
        <w:t xml:space="preserve"> смены.Цель: признание заслуг детей публично, демонстрация важности личных достижений перед всей группой отдыхающих.</w:t>
      </w:r>
    </w:p>
    <w:p w:rsidR="00E174A0" w:rsidRPr="00617A2E" w:rsidRDefault="00617A2E" w:rsidP="002A01FB">
      <w:pPr>
        <w:tabs>
          <w:tab w:val="left" w:pos="1416"/>
        </w:tabs>
        <w:spacing w:after="0" w:line="360" w:lineRule="auto"/>
        <w:ind w:right="-1417" w:firstLine="709"/>
        <w:jc w:val="both"/>
        <w:rPr>
          <w:rFonts w:ascii="Times New Roman" w:hAnsi="Times New Roman" w:cs="Times New Roman"/>
          <w:sz w:val="28"/>
          <w:szCs w:val="28"/>
        </w:rPr>
      </w:pPr>
      <w:r w:rsidRPr="00617A2E">
        <w:rPr>
          <w:rFonts w:ascii="Times New Roman" w:hAnsi="Times New Roman" w:cs="Times New Roman"/>
          <w:spacing w:val="-6"/>
          <w:sz w:val="28"/>
          <w:szCs w:val="28"/>
        </w:rPr>
        <w:t xml:space="preserve">19. </w:t>
      </w:r>
      <w:r w:rsidR="00E174A0" w:rsidRPr="00617A2E">
        <w:rPr>
          <w:rFonts w:ascii="Times New Roman" w:hAnsi="Times New Roman" w:cs="Times New Roman"/>
          <w:spacing w:val="-6"/>
          <w:sz w:val="28"/>
          <w:szCs w:val="28"/>
        </w:rPr>
        <w:t>Модуль«Инклюзивноепространство».</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617A2E">
        <w:rPr>
          <w:rFonts w:ascii="Times New Roman" w:hAnsi="Times New Roman" w:cs="Times New Roman"/>
          <w:sz w:val="28"/>
          <w:szCs w:val="28"/>
        </w:rPr>
        <w:t>Инклюзивное образовательное пространство строится как комфортная и доступная средадлядетейсособымиобразовательными</w:t>
      </w:r>
      <w:r w:rsidRPr="00D3788B">
        <w:rPr>
          <w:rFonts w:ascii="Times New Roman" w:hAnsi="Times New Roman" w:cs="Times New Roman"/>
          <w:sz w:val="28"/>
          <w:szCs w:val="28"/>
        </w:rPr>
        <w:t xml:space="preserve">потребностями </w:t>
      </w:r>
      <w:r w:rsidRPr="00D3788B">
        <w:rPr>
          <w:rFonts w:ascii="Times New Roman" w:hAnsi="Times New Roman" w:cs="Times New Roman"/>
          <w:sz w:val="28"/>
          <w:szCs w:val="28"/>
        </w:rPr>
        <w:lastRenderedPageBreak/>
        <w:t>и</w:t>
      </w:r>
      <w:r w:rsidRPr="00D3788B">
        <w:rPr>
          <w:rFonts w:ascii="Times New Roman" w:hAnsi="Times New Roman" w:cs="Times New Roman"/>
          <w:spacing w:val="-4"/>
          <w:sz w:val="28"/>
          <w:szCs w:val="28"/>
        </w:rPr>
        <w:t>направленонасоциализациюдетейсограниченными возможностям</w:t>
      </w:r>
      <w:r w:rsidR="00D17563">
        <w:rPr>
          <w:rFonts w:ascii="Times New Roman" w:hAnsi="Times New Roman" w:cs="Times New Roman"/>
          <w:spacing w:val="-4"/>
          <w:sz w:val="28"/>
          <w:szCs w:val="28"/>
        </w:rPr>
        <w:t>и здоровья (далее – ОВЗ)</w:t>
      </w:r>
      <w:r w:rsidRPr="00D3788B">
        <w:rPr>
          <w:rFonts w:ascii="Times New Roman" w:hAnsi="Times New Roman" w:cs="Times New Roman"/>
          <w:w w:val="95"/>
          <w:sz w:val="28"/>
          <w:szCs w:val="28"/>
        </w:rPr>
        <w:t>,</w:t>
      </w:r>
      <w:r w:rsidR="00D17563" w:rsidRPr="00D17563">
        <w:rPr>
          <w:rFonts w:ascii="Times New Roman" w:hAnsi="Times New Roman" w:cs="Times New Roman"/>
          <w:w w:val="95"/>
          <w:sz w:val="28"/>
          <w:szCs w:val="28"/>
        </w:rPr>
        <w:t>инвалидностью и адаптацию их в самостоятельной жизни</w:t>
      </w:r>
      <w:r w:rsidRPr="00D3788B">
        <w:rPr>
          <w:rFonts w:ascii="Times New Roman" w:hAnsi="Times New Roman" w:cs="Times New Roman"/>
          <w:w w:val="95"/>
          <w:sz w:val="28"/>
          <w:szCs w:val="28"/>
        </w:rPr>
        <w:t>.</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pacing w:val="-6"/>
          <w:sz w:val="28"/>
          <w:szCs w:val="28"/>
        </w:rPr>
        <w:t xml:space="preserve">Приорганизации инклюзивногопространствасоздаются особыеусловия: </w:t>
      </w:r>
      <w:r w:rsidRPr="00D3788B">
        <w:rPr>
          <w:rFonts w:ascii="Times New Roman" w:hAnsi="Times New Roman" w:cs="Times New Roman"/>
          <w:spacing w:val="-2"/>
          <w:sz w:val="28"/>
          <w:szCs w:val="28"/>
        </w:rPr>
        <w:t>организационноеобеспечение(нормативно-правоваябаза);</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pacing w:val="-4"/>
          <w:sz w:val="28"/>
          <w:szCs w:val="28"/>
        </w:rPr>
        <w:t xml:space="preserve">материально-техническоеобеспечение, включая архитектурную доступность; </w:t>
      </w:r>
      <w:r w:rsidRPr="00D3788B">
        <w:rPr>
          <w:rFonts w:ascii="Times New Roman" w:hAnsi="Times New Roman" w:cs="Times New Roman"/>
          <w:spacing w:val="-2"/>
          <w:sz w:val="28"/>
          <w:szCs w:val="28"/>
        </w:rPr>
        <w:t>кадровоеобеспечение,втомчислекомплексноепсихолого-</w:t>
      </w:r>
      <w:r w:rsidRPr="00D3788B">
        <w:rPr>
          <w:rFonts w:ascii="Times New Roman" w:hAnsi="Times New Roman" w:cs="Times New Roman"/>
          <w:spacing w:val="-5"/>
          <w:sz w:val="28"/>
          <w:szCs w:val="28"/>
        </w:rPr>
        <w:t>педагогическое</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pacing w:val="-2"/>
          <w:sz w:val="28"/>
          <w:szCs w:val="28"/>
        </w:rPr>
        <w:t>сопровождениеребенкасOB3,инвалидностьюнапротяжениивсегопериодаего пребыванияворганизацииотдыхадетейиихоздоровления;</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программно-методическое обеспечение (реализация адаптированных </w:t>
      </w:r>
      <w:r w:rsidRPr="00D3788B">
        <w:rPr>
          <w:rFonts w:ascii="Times New Roman" w:hAnsi="Times New Roman" w:cs="Times New Roman"/>
          <w:spacing w:val="-2"/>
          <w:sz w:val="28"/>
          <w:szCs w:val="28"/>
        </w:rPr>
        <w:t>образовательныхпрограмм,программкоррекционнойработы).</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взаимодействиясокружающимидляихуспешнойсоциальнойадаптациии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w:t>
      </w:r>
      <w:r w:rsidRPr="00D3788B">
        <w:rPr>
          <w:rFonts w:ascii="Times New Roman" w:hAnsi="Times New Roman" w:cs="Times New Roman"/>
          <w:spacing w:val="-2"/>
          <w:sz w:val="28"/>
          <w:szCs w:val="28"/>
        </w:rPr>
        <w:t>индивидуальныхособенностейивозможностейкаждогоребенка.</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Ключевым условием создания инклюзивного пространства является </w:t>
      </w:r>
      <w:r w:rsidRPr="00D3788B">
        <w:rPr>
          <w:rFonts w:ascii="Times New Roman" w:hAnsi="Times New Roman" w:cs="Times New Roman"/>
          <w:spacing w:val="-2"/>
          <w:sz w:val="28"/>
          <w:szCs w:val="28"/>
        </w:rPr>
        <w:t xml:space="preserve">равноправное включение вобщийвоспитательныйпроцесс всехучастников смены </w:t>
      </w:r>
      <w:r w:rsidRPr="00D3788B">
        <w:rPr>
          <w:rFonts w:ascii="Times New Roman" w:hAnsi="Times New Roman" w:cs="Times New Roman"/>
          <w:sz w:val="28"/>
          <w:szCs w:val="28"/>
        </w:rPr>
        <w:t>(детей сOB3, детей сособыми образовательнымипотребностями, их нормативно развивающи</w:t>
      </w:r>
      <w:r w:rsidR="00D17563">
        <w:rPr>
          <w:rFonts w:ascii="Times New Roman" w:hAnsi="Times New Roman" w:cs="Times New Roman"/>
          <w:sz w:val="28"/>
          <w:szCs w:val="28"/>
        </w:rPr>
        <w:t>хся сверстников, воспитателей)</w:t>
      </w:r>
      <w:r w:rsidRPr="00D3788B">
        <w:rPr>
          <w:rFonts w:ascii="Times New Roman" w:hAnsi="Times New Roman" w:cs="Times New Roman"/>
          <w:sz w:val="28"/>
          <w:szCs w:val="28"/>
        </w:rPr>
        <w:t>.</w:t>
      </w:r>
    </w:p>
    <w:p w:rsidR="00E174A0" w:rsidRDefault="00D17563" w:rsidP="002A01FB">
      <w:pPr>
        <w:pStyle w:val="a7"/>
        <w:tabs>
          <w:tab w:val="left" w:pos="1402"/>
        </w:tabs>
        <w:spacing w:line="360" w:lineRule="auto"/>
        <w:ind w:left="709" w:right="-1417" w:firstLine="0"/>
        <w:rPr>
          <w:spacing w:val="-2"/>
          <w:sz w:val="28"/>
          <w:szCs w:val="28"/>
        </w:rPr>
      </w:pPr>
      <w:r>
        <w:rPr>
          <w:spacing w:val="-5"/>
          <w:sz w:val="28"/>
          <w:szCs w:val="28"/>
        </w:rPr>
        <w:t xml:space="preserve">20. </w:t>
      </w:r>
      <w:r w:rsidR="00E174A0" w:rsidRPr="00D3788B">
        <w:rPr>
          <w:spacing w:val="-5"/>
          <w:sz w:val="28"/>
          <w:szCs w:val="28"/>
        </w:rPr>
        <w:t>Модуль</w:t>
      </w:r>
      <w:r w:rsidR="00E174A0" w:rsidRPr="00D3788B">
        <w:rPr>
          <w:spacing w:val="-2"/>
          <w:sz w:val="28"/>
          <w:szCs w:val="28"/>
        </w:rPr>
        <w:t>«Профориентация».</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Воспитательная деятельность по профориентации включает в себя профессиональное просвещение</w:t>
      </w:r>
      <w:r w:rsidR="00D17563">
        <w:rPr>
          <w:rFonts w:ascii="Times New Roman" w:hAnsi="Times New Roman" w:cs="Times New Roman"/>
          <w:sz w:val="28"/>
          <w:szCs w:val="28"/>
        </w:rPr>
        <w:t xml:space="preserve"> и </w:t>
      </w:r>
      <w:r w:rsidRPr="00D3788B">
        <w:rPr>
          <w:rFonts w:ascii="Times New Roman" w:hAnsi="Times New Roman" w:cs="Times New Roman"/>
          <w:spacing w:val="-2"/>
          <w:sz w:val="28"/>
          <w:szCs w:val="28"/>
        </w:rPr>
        <w:t>осуществляетсячерез:</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профориентационные игры: симуляции, сюжетно-ролевые и деловые игры, квесты,решениекейсов(ситуаций,вкоторыхнеобходимопринять</w:t>
      </w:r>
      <w:r w:rsidR="00D17563" w:rsidRPr="00D3788B">
        <w:rPr>
          <w:rFonts w:ascii="Times New Roman" w:hAnsi="Times New Roman" w:cs="Times New Roman"/>
          <w:sz w:val="28"/>
          <w:szCs w:val="28"/>
        </w:rPr>
        <w:t>решение</w:t>
      </w:r>
      <w:r w:rsidRPr="00D3788B">
        <w:rPr>
          <w:rFonts w:ascii="Times New Roman" w:hAnsi="Times New Roman" w:cs="Times New Roman"/>
          <w:sz w:val="28"/>
          <w:szCs w:val="28"/>
        </w:rPr>
        <w:t xml:space="preserve">,занять </w:t>
      </w:r>
      <w:r w:rsidRPr="00D3788B">
        <w:rPr>
          <w:rFonts w:ascii="Times New Roman" w:hAnsi="Times New Roman" w:cs="Times New Roman"/>
          <w:spacing w:val="-4"/>
          <w:sz w:val="28"/>
          <w:szCs w:val="28"/>
        </w:rPr>
        <w:t xml:space="preserve">определеннуюпозицию),расширяющиезнаниядетейотипахпрофессий,оспособах </w:t>
      </w:r>
      <w:r w:rsidRPr="00D3788B">
        <w:rPr>
          <w:rFonts w:ascii="Times New Roman" w:hAnsi="Times New Roman" w:cs="Times New Roman"/>
          <w:sz w:val="28"/>
          <w:szCs w:val="28"/>
        </w:rPr>
        <w:lastRenderedPageBreak/>
        <w:t>выбора профессий, одостоинствах инедостатках тойилииной интересной детям профессиональнойдеятельности;</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экскурсии на предприятия </w:t>
      </w:r>
      <w:r w:rsidR="00D17563">
        <w:rPr>
          <w:rFonts w:ascii="Times New Roman" w:hAnsi="Times New Roman" w:cs="Times New Roman"/>
          <w:sz w:val="28"/>
          <w:szCs w:val="28"/>
        </w:rPr>
        <w:t xml:space="preserve">и с </w:t>
      </w:r>
      <w:r w:rsidRPr="00D3788B">
        <w:rPr>
          <w:rFonts w:ascii="Times New Roman" w:hAnsi="Times New Roman" w:cs="Times New Roman"/>
          <w:sz w:val="28"/>
          <w:szCs w:val="28"/>
        </w:rPr>
        <w:t xml:space="preserve">представителями разных профессий, дающие детям </w:t>
      </w:r>
      <w:r w:rsidR="00D17563" w:rsidRPr="00D3788B">
        <w:rPr>
          <w:rFonts w:ascii="Times New Roman" w:hAnsi="Times New Roman" w:cs="Times New Roman"/>
          <w:sz w:val="28"/>
          <w:szCs w:val="28"/>
        </w:rPr>
        <w:t>начальные</w:t>
      </w:r>
      <w:r w:rsidRPr="00D3788B">
        <w:rPr>
          <w:rFonts w:ascii="Times New Roman" w:hAnsi="Times New Roman" w:cs="Times New Roman"/>
          <w:sz w:val="28"/>
          <w:szCs w:val="28"/>
        </w:rPr>
        <w:t xml:space="preserve"> представления о существующих профессиях и условиях работы людей, представляющихэтипрофессии;</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организация тематических дней </w:t>
      </w:r>
      <w:r w:rsidR="00D17563">
        <w:rPr>
          <w:rFonts w:ascii="Times New Roman" w:hAnsi="Times New Roman" w:cs="Times New Roman"/>
          <w:sz w:val="28"/>
          <w:szCs w:val="28"/>
        </w:rPr>
        <w:t>на знакомство</w:t>
      </w:r>
      <w:r w:rsidRPr="00D3788B">
        <w:rPr>
          <w:rFonts w:ascii="Times New Roman" w:hAnsi="Times New Roman" w:cs="Times New Roman"/>
          <w:sz w:val="28"/>
          <w:szCs w:val="28"/>
        </w:rPr>
        <w:t>с</w:t>
      </w:r>
      <w:r w:rsidR="00D17563">
        <w:rPr>
          <w:rFonts w:ascii="Times New Roman" w:hAnsi="Times New Roman" w:cs="Times New Roman"/>
          <w:sz w:val="28"/>
          <w:szCs w:val="28"/>
        </w:rPr>
        <w:t>профессиями</w:t>
      </w:r>
      <w:r w:rsidRPr="00D3788B">
        <w:rPr>
          <w:rFonts w:ascii="Times New Roman" w:hAnsi="Times New Roman" w:cs="Times New Roman"/>
          <w:spacing w:val="-2"/>
          <w:sz w:val="28"/>
          <w:szCs w:val="28"/>
        </w:rPr>
        <w:t>;</w:t>
      </w:r>
    </w:p>
    <w:p w:rsidR="00E174A0" w:rsidRPr="007F3160" w:rsidRDefault="007F3160" w:rsidP="002A01FB">
      <w:pPr>
        <w:tabs>
          <w:tab w:val="left" w:pos="1431"/>
        </w:tabs>
        <w:spacing w:after="0" w:line="360" w:lineRule="auto"/>
        <w:ind w:right="-1417" w:firstLine="567"/>
        <w:jc w:val="both"/>
        <w:rPr>
          <w:rFonts w:ascii="Times New Roman" w:hAnsi="Times New Roman" w:cs="Times New Roman"/>
          <w:sz w:val="28"/>
          <w:szCs w:val="28"/>
        </w:rPr>
      </w:pPr>
      <w:r w:rsidRPr="007F3160">
        <w:rPr>
          <w:rFonts w:ascii="Times New Roman" w:hAnsi="Times New Roman" w:cs="Times New Roman"/>
          <w:sz w:val="28"/>
          <w:szCs w:val="28"/>
        </w:rPr>
        <w:t xml:space="preserve">21. </w:t>
      </w:r>
      <w:r w:rsidR="00E174A0" w:rsidRPr="007F3160">
        <w:rPr>
          <w:rFonts w:ascii="Times New Roman" w:hAnsi="Times New Roman" w:cs="Times New Roman"/>
          <w:sz w:val="28"/>
          <w:szCs w:val="28"/>
        </w:rPr>
        <w:t xml:space="preserve">Модуль«Коллективная социальнозначимаядеятельностьвДвижении </w:t>
      </w:r>
      <w:r w:rsidR="00E174A0" w:rsidRPr="007F3160">
        <w:rPr>
          <w:rFonts w:ascii="Times New Roman" w:hAnsi="Times New Roman" w:cs="Times New Roman"/>
          <w:spacing w:val="-2"/>
          <w:sz w:val="28"/>
          <w:szCs w:val="28"/>
        </w:rPr>
        <w:t>Первых».</w:t>
      </w:r>
    </w:p>
    <w:p w:rsidR="003F6945" w:rsidRDefault="003F6945" w:rsidP="002A01FB">
      <w:pPr>
        <w:pStyle w:val="a3"/>
        <w:spacing w:line="360" w:lineRule="auto"/>
        <w:ind w:right="-1417" w:firstLine="567"/>
      </w:pPr>
      <w:r w:rsidRPr="007F3160">
        <w:t>В лагере проводится тематический День Первых.</w:t>
      </w:r>
      <w:r>
        <w:t>Цель такого дня — познакомить детей с Движением, показать варианты и пути самореализации.  1</w:t>
      </w:r>
    </w:p>
    <w:p w:rsidR="003F6945" w:rsidRDefault="003F6945" w:rsidP="002A01FB">
      <w:pPr>
        <w:pStyle w:val="a3"/>
        <w:spacing w:line="360" w:lineRule="auto"/>
        <w:ind w:right="-1417" w:firstLine="709"/>
      </w:pPr>
      <w:r>
        <w:t>Мероприятия, которые входят в программу дня:</w:t>
      </w:r>
    </w:p>
    <w:p w:rsidR="003F6945" w:rsidRDefault="003F6945" w:rsidP="002A01FB">
      <w:pPr>
        <w:pStyle w:val="a3"/>
        <w:spacing w:line="360" w:lineRule="auto"/>
        <w:ind w:right="-1417" w:firstLine="709"/>
      </w:pPr>
      <w:r>
        <w:t>Торжественное открытие. На нём звучит гимн Российской Федерации, озвучивается программа дня, формируются эмоциональный фон и мотивация участников.  2</w:t>
      </w:r>
    </w:p>
    <w:p w:rsidR="003F6945" w:rsidRDefault="003F6945" w:rsidP="002A01FB">
      <w:pPr>
        <w:pStyle w:val="a3"/>
        <w:spacing w:line="360" w:lineRule="auto"/>
        <w:ind w:right="-1417" w:firstLine="709"/>
      </w:pPr>
      <w:r>
        <w:t>Флешмоб. Например, зарядка может проводиться в виде флешмоба «Танцуй добро».  3</w:t>
      </w:r>
    </w:p>
    <w:p w:rsidR="003F6945" w:rsidRDefault="003F6945" w:rsidP="002A01FB">
      <w:pPr>
        <w:pStyle w:val="a3"/>
        <w:spacing w:line="360" w:lineRule="auto"/>
        <w:ind w:right="-1417" w:firstLine="709"/>
      </w:pPr>
      <w:r>
        <w:t>Знакомство с историей появления Движения, его ценностями и целями развития.  3</w:t>
      </w:r>
    </w:p>
    <w:p w:rsidR="003F6945" w:rsidRDefault="003F6945" w:rsidP="002A01FB">
      <w:pPr>
        <w:pStyle w:val="a3"/>
        <w:spacing w:line="360" w:lineRule="auto"/>
        <w:ind w:right="-1417" w:firstLine="709"/>
      </w:pPr>
      <w:r>
        <w:t>Квест, «Будь в движении», где на 12 станциях участники выполняют задания в соответствии с ценностями Движения: показывают ловкость, выносливость, знания, трудовые умения и человеческие качества.  3</w:t>
      </w:r>
    </w:p>
    <w:p w:rsidR="00E174A0" w:rsidRPr="00D3788B" w:rsidRDefault="007F3160" w:rsidP="002A01FB">
      <w:pPr>
        <w:pStyle w:val="a7"/>
        <w:tabs>
          <w:tab w:val="left" w:pos="1195"/>
        </w:tabs>
        <w:spacing w:line="360" w:lineRule="auto"/>
        <w:ind w:left="709" w:right="-1417" w:firstLine="0"/>
        <w:rPr>
          <w:sz w:val="28"/>
          <w:szCs w:val="28"/>
        </w:rPr>
      </w:pPr>
      <w:r>
        <w:rPr>
          <w:spacing w:val="-6"/>
          <w:sz w:val="28"/>
          <w:szCs w:val="28"/>
        </w:rPr>
        <w:t>22</w:t>
      </w:r>
      <w:r w:rsidR="003F6945">
        <w:rPr>
          <w:spacing w:val="-6"/>
          <w:sz w:val="28"/>
          <w:szCs w:val="28"/>
        </w:rPr>
        <w:t xml:space="preserve">. </w:t>
      </w:r>
      <w:r w:rsidR="00E174A0" w:rsidRPr="00D3788B">
        <w:rPr>
          <w:spacing w:val="-6"/>
          <w:sz w:val="28"/>
          <w:szCs w:val="28"/>
        </w:rPr>
        <w:t>Модуль«Экскурсии».</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Для детей и подростков организуются тематические экскурсии: профориентационные, экскурсии по памятным </w:t>
      </w:r>
      <w:r w:rsidRPr="00D3788B">
        <w:rPr>
          <w:rFonts w:ascii="Times New Roman" w:hAnsi="Times New Roman" w:cs="Times New Roman"/>
          <w:spacing w:val="-2"/>
          <w:sz w:val="28"/>
          <w:szCs w:val="28"/>
        </w:rPr>
        <w:t>местамиместамбоевойславы,вмузей,картинную галерею,технопарк.</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t xml:space="preserve">Наэкскурсиях,впоходахсоздаютсяблагоприятныеусловиядлявоспитания у детей самостоятельности и ответственности, формирования у них навыков безопасногоповедениявприроднойсреде,самообслуживающеготруда,обучения </w:t>
      </w:r>
      <w:r w:rsidRPr="00D3788B">
        <w:rPr>
          <w:rFonts w:ascii="Times New Roman" w:hAnsi="Times New Roman" w:cs="Times New Roman"/>
          <w:spacing w:val="-2"/>
          <w:sz w:val="28"/>
          <w:szCs w:val="28"/>
        </w:rPr>
        <w:t>рациональномуиспользованиюсвоеговремени,силиимущества.</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D3788B">
        <w:rPr>
          <w:rFonts w:ascii="Times New Roman" w:hAnsi="Times New Roman" w:cs="Times New Roman"/>
          <w:sz w:val="28"/>
          <w:szCs w:val="28"/>
        </w:rPr>
        <w:lastRenderedPageBreak/>
        <w:t xml:space="preserve">В </w:t>
      </w:r>
      <w:r w:rsidR="007F3160">
        <w:rPr>
          <w:rFonts w:ascii="Times New Roman" w:hAnsi="Times New Roman" w:cs="Times New Roman"/>
          <w:sz w:val="28"/>
          <w:szCs w:val="28"/>
        </w:rPr>
        <w:t>рамках экскурсий дети и подростки смогут посетить Северный морской музей, музей имени С.Г. Писахова, набережную</w:t>
      </w:r>
      <w:r w:rsidR="007F3160" w:rsidRPr="007F3160">
        <w:rPr>
          <w:rFonts w:ascii="Times New Roman" w:hAnsi="Times New Roman" w:cs="Times New Roman"/>
          <w:sz w:val="28"/>
          <w:szCs w:val="28"/>
        </w:rPr>
        <w:t xml:space="preserve"> Северной Двины</w:t>
      </w:r>
      <w:r w:rsidR="007F3160">
        <w:rPr>
          <w:rFonts w:ascii="Times New Roman" w:hAnsi="Times New Roman" w:cs="Times New Roman"/>
          <w:sz w:val="28"/>
          <w:szCs w:val="28"/>
        </w:rPr>
        <w:t>,улицу</w:t>
      </w:r>
      <w:r w:rsidR="007F3160" w:rsidRPr="007F3160">
        <w:rPr>
          <w:rFonts w:ascii="Times New Roman" w:hAnsi="Times New Roman" w:cs="Times New Roman"/>
          <w:sz w:val="28"/>
          <w:szCs w:val="28"/>
        </w:rPr>
        <w:t>Чумбарова-Л</w:t>
      </w:r>
      <w:r w:rsidR="007F3160">
        <w:rPr>
          <w:rFonts w:ascii="Times New Roman" w:hAnsi="Times New Roman" w:cs="Times New Roman"/>
          <w:sz w:val="28"/>
          <w:szCs w:val="28"/>
        </w:rPr>
        <w:t>учинского</w:t>
      </w:r>
      <w:r w:rsidR="007F3160" w:rsidRPr="007F3160">
        <w:rPr>
          <w:rFonts w:ascii="Times New Roman" w:hAnsi="Times New Roman" w:cs="Times New Roman"/>
          <w:sz w:val="28"/>
          <w:szCs w:val="28"/>
        </w:rPr>
        <w:t>.</w:t>
      </w:r>
    </w:p>
    <w:p w:rsidR="00E174A0" w:rsidRPr="007F3160" w:rsidRDefault="007F3160" w:rsidP="002A01FB">
      <w:pPr>
        <w:tabs>
          <w:tab w:val="left" w:pos="1378"/>
        </w:tabs>
        <w:spacing w:after="0" w:line="360" w:lineRule="auto"/>
        <w:ind w:right="-1417" w:firstLine="709"/>
        <w:jc w:val="both"/>
        <w:rPr>
          <w:rFonts w:ascii="Times New Roman" w:hAnsi="Times New Roman" w:cs="Times New Roman"/>
          <w:sz w:val="28"/>
          <w:szCs w:val="28"/>
        </w:rPr>
      </w:pPr>
      <w:r w:rsidRPr="007F3160">
        <w:rPr>
          <w:rFonts w:ascii="Times New Roman" w:hAnsi="Times New Roman" w:cs="Times New Roman"/>
          <w:spacing w:val="-4"/>
          <w:sz w:val="28"/>
          <w:szCs w:val="28"/>
        </w:rPr>
        <w:t xml:space="preserve">23. </w:t>
      </w:r>
      <w:r w:rsidR="00E174A0" w:rsidRPr="007F3160">
        <w:rPr>
          <w:rFonts w:ascii="Times New Roman" w:hAnsi="Times New Roman" w:cs="Times New Roman"/>
          <w:spacing w:val="-4"/>
          <w:sz w:val="28"/>
          <w:szCs w:val="28"/>
        </w:rPr>
        <w:t>Модуль«Кружкиисекции».</w:t>
      </w:r>
    </w:p>
    <w:p w:rsidR="00E174A0" w:rsidRPr="00D3788B" w:rsidRDefault="00E174A0" w:rsidP="002A01FB">
      <w:pPr>
        <w:spacing w:after="0" w:line="360" w:lineRule="auto"/>
        <w:ind w:right="-1417" w:firstLine="709"/>
        <w:jc w:val="both"/>
        <w:rPr>
          <w:rFonts w:ascii="Times New Roman" w:hAnsi="Times New Roman" w:cs="Times New Roman"/>
          <w:sz w:val="28"/>
          <w:szCs w:val="28"/>
        </w:rPr>
      </w:pPr>
      <w:r w:rsidRPr="007F3160">
        <w:rPr>
          <w:rFonts w:ascii="Times New Roman" w:hAnsi="Times New Roman" w:cs="Times New Roman"/>
          <w:sz w:val="28"/>
          <w:szCs w:val="28"/>
        </w:rPr>
        <w:t>Дополнительное образование детей в организации отдыха детей и их оздоровления может являться одним</w:t>
      </w:r>
      <w:r w:rsidRPr="00D3788B">
        <w:rPr>
          <w:rFonts w:ascii="Times New Roman" w:hAnsi="Times New Roman" w:cs="Times New Roman"/>
          <w:sz w:val="28"/>
          <w:szCs w:val="28"/>
        </w:rPr>
        <w:t xml:space="preserve"> из основных видов деятельности и реализовываться через </w:t>
      </w:r>
      <w:r w:rsidRPr="00D3788B">
        <w:rPr>
          <w:rFonts w:ascii="Times New Roman" w:hAnsi="Times New Roman" w:cs="Times New Roman"/>
          <w:spacing w:val="-2"/>
          <w:sz w:val="28"/>
          <w:szCs w:val="28"/>
        </w:rPr>
        <w:t>деятельность</w:t>
      </w:r>
      <w:r w:rsidR="007F3160">
        <w:rPr>
          <w:rFonts w:ascii="Times New Roman" w:hAnsi="Times New Roman" w:cs="Times New Roman"/>
          <w:spacing w:val="-2"/>
          <w:sz w:val="28"/>
          <w:szCs w:val="28"/>
        </w:rPr>
        <w:t>творческих</w:t>
      </w:r>
      <w:r w:rsidRPr="00D3788B">
        <w:rPr>
          <w:rFonts w:ascii="Times New Roman" w:hAnsi="Times New Roman" w:cs="Times New Roman"/>
          <w:spacing w:val="-2"/>
          <w:sz w:val="28"/>
          <w:szCs w:val="28"/>
        </w:rPr>
        <w:t>объединений</w:t>
      </w:r>
      <w:r w:rsidR="007F3160">
        <w:rPr>
          <w:rFonts w:ascii="Times New Roman" w:hAnsi="Times New Roman" w:cs="Times New Roman"/>
          <w:spacing w:val="-2"/>
          <w:sz w:val="28"/>
          <w:szCs w:val="28"/>
        </w:rPr>
        <w:t xml:space="preserve">, </w:t>
      </w:r>
      <w:r w:rsidRPr="00D3788B">
        <w:rPr>
          <w:rFonts w:ascii="Times New Roman" w:hAnsi="Times New Roman" w:cs="Times New Roman"/>
          <w:sz w:val="28"/>
          <w:szCs w:val="28"/>
        </w:rPr>
        <w:t>студий, дополняющих программы смен в условиях организации отдыха детейиихоздоровления.</w:t>
      </w:r>
    </w:p>
    <w:p w:rsidR="00E174A0" w:rsidRPr="00D3788B" w:rsidRDefault="007F3160"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Формы реализации: мастер-классы, организованные педагогами дополнительного образования по различным направлениям деятельности.</w:t>
      </w:r>
    </w:p>
    <w:p w:rsidR="00E174A0" w:rsidRPr="00D93A10" w:rsidRDefault="00D93A10" w:rsidP="002A01FB">
      <w:pPr>
        <w:pStyle w:val="a3"/>
        <w:spacing w:line="360" w:lineRule="auto"/>
        <w:ind w:right="-1417" w:firstLine="709"/>
      </w:pPr>
      <w:r w:rsidRPr="00D93A10">
        <w:t xml:space="preserve">24. </w:t>
      </w:r>
      <w:r w:rsidR="00E174A0" w:rsidRPr="00D93A10">
        <w:t>Уровниреализации</w:t>
      </w:r>
      <w:r w:rsidRPr="00D93A10">
        <w:t xml:space="preserve"> воспитательной работы в лагере</w:t>
      </w:r>
      <w:r w:rsidR="00E174A0" w:rsidRPr="00D93A10">
        <w:t>включают в</w:t>
      </w:r>
      <w:r w:rsidR="00E174A0" w:rsidRPr="00D93A10">
        <w:rPr>
          <w:spacing w:val="-2"/>
        </w:rPr>
        <w:t>себя:</w:t>
      </w:r>
    </w:p>
    <w:p w:rsidR="00E174A0" w:rsidRPr="00D93A10" w:rsidRDefault="00D93A10" w:rsidP="002A01FB">
      <w:pPr>
        <w:tabs>
          <w:tab w:val="left" w:pos="1444"/>
        </w:tabs>
        <w:spacing w:line="360" w:lineRule="auto"/>
        <w:ind w:right="-1417" w:firstLine="709"/>
        <w:jc w:val="both"/>
        <w:rPr>
          <w:rFonts w:ascii="Times New Roman" w:hAnsi="Times New Roman" w:cs="Times New Roman"/>
          <w:sz w:val="28"/>
          <w:szCs w:val="28"/>
        </w:rPr>
      </w:pPr>
      <w:r w:rsidRPr="00D93A10">
        <w:rPr>
          <w:rFonts w:ascii="Times New Roman" w:hAnsi="Times New Roman" w:cs="Times New Roman"/>
          <w:sz w:val="28"/>
          <w:szCs w:val="28"/>
        </w:rPr>
        <w:t xml:space="preserve">24.1. </w:t>
      </w:r>
      <w:r w:rsidR="00E174A0" w:rsidRPr="00D93A10">
        <w:rPr>
          <w:rFonts w:ascii="Times New Roman" w:hAnsi="Times New Roman" w:cs="Times New Roman"/>
          <w:sz w:val="28"/>
          <w:szCs w:val="28"/>
        </w:rPr>
        <w:t>Общелагерныйуровень,которыйопределяетустановкисодержанияидемонстрациюценностногоотношенияпокаждомуизсмысловых блоков:«Мир»,</w:t>
      </w:r>
    </w:p>
    <w:p w:rsidR="00E174A0" w:rsidRPr="00D93A10" w:rsidRDefault="00E174A0" w:rsidP="002A01FB">
      <w:pPr>
        <w:pStyle w:val="a3"/>
        <w:spacing w:line="360" w:lineRule="auto"/>
        <w:ind w:right="-1417"/>
      </w:pPr>
      <w:r w:rsidRPr="00D93A10">
        <w:t>«Россия»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эмоциональногоопыта, способствующегопринятию ценностей, определяющих</w:t>
      </w:r>
      <w:r w:rsidR="00D93A10" w:rsidRPr="00D93A10">
        <w:t>воспитательный</w:t>
      </w:r>
      <w:r w:rsidRPr="00D93A10">
        <w:t>компонент.</w:t>
      </w:r>
    </w:p>
    <w:p w:rsidR="00E174A0" w:rsidRPr="00D93A10" w:rsidRDefault="00D93A10" w:rsidP="002A01FB">
      <w:pPr>
        <w:pStyle w:val="a7"/>
        <w:tabs>
          <w:tab w:val="left" w:pos="1676"/>
        </w:tabs>
        <w:spacing w:line="360" w:lineRule="auto"/>
        <w:ind w:left="0" w:right="-1417" w:firstLine="709"/>
        <w:rPr>
          <w:sz w:val="28"/>
          <w:szCs w:val="28"/>
        </w:rPr>
      </w:pPr>
      <w:r w:rsidRPr="00D93A10">
        <w:rPr>
          <w:sz w:val="28"/>
          <w:szCs w:val="28"/>
        </w:rPr>
        <w:t xml:space="preserve">24.2 </w:t>
      </w:r>
      <w:r w:rsidR="00E174A0" w:rsidRPr="00D93A10">
        <w:rPr>
          <w:sz w:val="28"/>
          <w:szCs w:val="28"/>
        </w:rPr>
        <w:t xml:space="preserve">Межотрядный уровень, который позволяет расширить спектр коммуникативного пространства для ребенка. События организуются исходя из возрастных </w:t>
      </w:r>
      <w:r w:rsidRPr="00D93A10">
        <w:rPr>
          <w:sz w:val="28"/>
          <w:szCs w:val="28"/>
        </w:rPr>
        <w:t>особенностей</w:t>
      </w:r>
      <w:r w:rsidR="00E174A0" w:rsidRPr="00D93A10">
        <w:rPr>
          <w:sz w:val="28"/>
          <w:szCs w:val="28"/>
        </w:rPr>
        <w:t xml:space="preserve"> и предполагают реализацию содержания по </w:t>
      </w:r>
      <w:r>
        <w:rPr>
          <w:sz w:val="28"/>
          <w:szCs w:val="28"/>
        </w:rPr>
        <w:t>отрядам</w:t>
      </w:r>
      <w:r w:rsidR="00E174A0" w:rsidRPr="00D93A10">
        <w:rPr>
          <w:sz w:val="28"/>
          <w:szCs w:val="28"/>
        </w:rPr>
        <w:t>.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сособенностямисвоего уклада.</w:t>
      </w:r>
    </w:p>
    <w:p w:rsidR="00E174A0" w:rsidRPr="00D93A10" w:rsidRDefault="00D93A10" w:rsidP="002A01FB">
      <w:pPr>
        <w:tabs>
          <w:tab w:val="left" w:pos="1473"/>
        </w:tabs>
        <w:spacing w:after="0" w:line="360" w:lineRule="auto"/>
        <w:ind w:right="-1417" w:firstLine="709"/>
        <w:jc w:val="both"/>
        <w:rPr>
          <w:rFonts w:ascii="Times New Roman" w:hAnsi="Times New Roman" w:cs="Times New Roman"/>
          <w:sz w:val="28"/>
          <w:szCs w:val="28"/>
        </w:rPr>
      </w:pPr>
      <w:r w:rsidRPr="00D93A10">
        <w:rPr>
          <w:rFonts w:ascii="Times New Roman" w:hAnsi="Times New Roman" w:cs="Times New Roman"/>
          <w:sz w:val="28"/>
          <w:szCs w:val="28"/>
        </w:rPr>
        <w:t xml:space="preserve">24.3 </w:t>
      </w:r>
      <w:r w:rsidR="00E174A0" w:rsidRPr="00D93A10">
        <w:rPr>
          <w:rFonts w:ascii="Times New Roman" w:hAnsi="Times New Roman" w:cs="Times New Roman"/>
          <w:sz w:val="28"/>
          <w:szCs w:val="28"/>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самимидетьминаправления:секции,студиии кружки,органысамоуправления </w:t>
      </w:r>
      <w:r w:rsidR="00E174A0" w:rsidRPr="00D93A10">
        <w:rPr>
          <w:rFonts w:ascii="Times New Roman" w:hAnsi="Times New Roman" w:cs="Times New Roman"/>
          <w:sz w:val="28"/>
          <w:szCs w:val="28"/>
        </w:rPr>
        <w:lastRenderedPageBreak/>
        <w:t>наобщелагерном уровне.Особенность работызаключается вразновозрастномформате совместной деятельности.</w:t>
      </w:r>
    </w:p>
    <w:p w:rsidR="00E174A0" w:rsidRPr="00D93A10" w:rsidRDefault="00D93A10" w:rsidP="002A01FB">
      <w:pPr>
        <w:pStyle w:val="a7"/>
        <w:tabs>
          <w:tab w:val="left" w:pos="1616"/>
        </w:tabs>
        <w:spacing w:line="360" w:lineRule="auto"/>
        <w:ind w:left="0" w:right="-1417" w:firstLine="709"/>
        <w:rPr>
          <w:sz w:val="28"/>
          <w:szCs w:val="28"/>
        </w:rPr>
      </w:pPr>
      <w:r w:rsidRPr="00D93A10">
        <w:rPr>
          <w:sz w:val="28"/>
          <w:szCs w:val="28"/>
        </w:rPr>
        <w:t xml:space="preserve">24.4. </w:t>
      </w:r>
      <w:r w:rsidR="00E174A0" w:rsidRPr="00D93A10">
        <w:rPr>
          <w:sz w:val="28"/>
          <w:szCs w:val="28"/>
        </w:rPr>
        <w:t>Отрядный уровень, который является ключевым воспитывающим пространством, создающим уникальную среду совместного творчества детейивзрослых.Реализация воспитательногопотенциала отрядной работы предусматривает:</w:t>
      </w:r>
    </w:p>
    <w:p w:rsidR="00E174A0" w:rsidRPr="00D93A10" w:rsidRDefault="00E174A0" w:rsidP="002A01FB">
      <w:pPr>
        <w:pStyle w:val="a3"/>
        <w:spacing w:line="360" w:lineRule="auto"/>
        <w:ind w:right="-1417" w:firstLine="709"/>
      </w:pPr>
      <w:r w:rsidRPr="00D93A10">
        <w:t>планированиеипроведениеотрядной</w:t>
      </w:r>
      <w:r w:rsidRPr="00D93A10">
        <w:rPr>
          <w:spacing w:val="-2"/>
        </w:rPr>
        <w:t>деятельности;</w:t>
      </w:r>
    </w:p>
    <w:p w:rsidR="00E174A0" w:rsidRPr="00D93A10" w:rsidRDefault="00E174A0" w:rsidP="002A01FB">
      <w:pPr>
        <w:pStyle w:val="a3"/>
        <w:spacing w:line="360" w:lineRule="auto"/>
        <w:ind w:right="-1417" w:firstLine="709"/>
      </w:pPr>
      <w:r w:rsidRPr="00D93A10">
        <w:t>поддержкуактивнойпозициикаждогоребенка,предоставления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E174A0" w:rsidRPr="00D93A10" w:rsidRDefault="00E174A0" w:rsidP="002A01FB">
      <w:pPr>
        <w:pStyle w:val="a3"/>
        <w:spacing w:line="360" w:lineRule="auto"/>
        <w:ind w:right="-1417" w:firstLine="709"/>
      </w:pPr>
      <w:r w:rsidRPr="00D93A10">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корреспондентови редакторов,ведущих, декораторови других;</w:t>
      </w:r>
    </w:p>
    <w:p w:rsidR="00E174A0" w:rsidRPr="00D93A10" w:rsidRDefault="00E174A0" w:rsidP="002A01FB">
      <w:pPr>
        <w:pStyle w:val="a3"/>
        <w:spacing w:line="360" w:lineRule="auto"/>
        <w:ind w:right="-1417" w:firstLine="709"/>
      </w:pPr>
      <w:r w:rsidRPr="00D93A10">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rsidR="00E174A0" w:rsidRPr="00D93A10" w:rsidRDefault="00E174A0" w:rsidP="002A01FB">
      <w:pPr>
        <w:pStyle w:val="a3"/>
        <w:spacing w:line="360" w:lineRule="auto"/>
        <w:ind w:right="-1417" w:firstLine="709"/>
      </w:pPr>
      <w:r w:rsidRPr="00D93A10">
        <w:t>предъявлениеединыхтребованийповыполнениюрежима и распорядка дня, по самообслуживанию, дисциплине и поведению, санитарно- гигиеническихтребований;</w:t>
      </w:r>
    </w:p>
    <w:p w:rsidR="00E174A0" w:rsidRPr="00D93A10" w:rsidRDefault="00E174A0" w:rsidP="002A01FB">
      <w:pPr>
        <w:pStyle w:val="a3"/>
        <w:spacing w:line="360" w:lineRule="auto"/>
        <w:ind w:right="-1417" w:firstLine="709"/>
      </w:pPr>
      <w:r w:rsidRPr="00D93A10">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E174A0" w:rsidRPr="00D93A10" w:rsidRDefault="00D93A10" w:rsidP="002A01FB">
      <w:pPr>
        <w:pStyle w:val="a3"/>
        <w:tabs>
          <w:tab w:val="left" w:pos="2476"/>
          <w:tab w:val="left" w:pos="3946"/>
          <w:tab w:val="left" w:pos="5712"/>
          <w:tab w:val="left" w:pos="7345"/>
          <w:tab w:val="left" w:pos="9009"/>
        </w:tabs>
        <w:spacing w:line="360" w:lineRule="auto"/>
        <w:ind w:right="-1417" w:firstLine="709"/>
      </w:pPr>
      <w:r>
        <w:rPr>
          <w:spacing w:val="-2"/>
        </w:rPr>
        <w:t xml:space="preserve">диагностику </w:t>
      </w:r>
      <w:r w:rsidR="00E174A0" w:rsidRPr="00D93A10">
        <w:rPr>
          <w:spacing w:val="-2"/>
        </w:rPr>
        <w:t>интересов,склонностей,ценностныхориентаций,</w:t>
      </w:r>
      <w:r w:rsidR="00E174A0" w:rsidRPr="00D93A10">
        <w:rPr>
          <w:spacing w:val="-6"/>
        </w:rPr>
        <w:t xml:space="preserve">выявление </w:t>
      </w:r>
      <w:r w:rsidR="00E174A0" w:rsidRPr="00D93A10">
        <w:t xml:space="preserve">лидеров,референтных групп,непопулярных детейчерезнаблюдение, </w:t>
      </w:r>
      <w:r w:rsidR="00E174A0" w:rsidRPr="00D93A10">
        <w:lastRenderedPageBreak/>
        <w:t>игры,анкеты; аналитическуюработусдетьми:анализдня,анализситуации,мероприятия,</w:t>
      </w:r>
    </w:p>
    <w:p w:rsidR="00E174A0" w:rsidRPr="00D93A10" w:rsidRDefault="00E174A0" w:rsidP="002A01FB">
      <w:pPr>
        <w:pStyle w:val="a3"/>
        <w:spacing w:line="360" w:lineRule="auto"/>
        <w:ind w:right="-1417" w:firstLine="709"/>
      </w:pPr>
      <w:r w:rsidRPr="00D93A10">
        <w:t xml:space="preserve">анализсмены, </w:t>
      </w:r>
      <w:r w:rsidRPr="00D93A10">
        <w:rPr>
          <w:spacing w:val="-2"/>
        </w:rPr>
        <w:t>результатов;</w:t>
      </w:r>
    </w:p>
    <w:p w:rsidR="00E174A0" w:rsidRPr="00D3788B" w:rsidRDefault="00E174A0" w:rsidP="002A01FB">
      <w:pPr>
        <w:pStyle w:val="a3"/>
        <w:spacing w:line="360" w:lineRule="auto"/>
        <w:ind w:right="-1417" w:firstLine="709"/>
      </w:pPr>
      <w:r w:rsidRPr="00D93A10">
        <w:t>поддержку детских инициатив идетского самоуправления через деятельность лидеров, выбранных по инициативе и предложениям членов отрядапредставляющих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r w:rsidRPr="00D3788B">
        <w:t>проведение сбора отряда: хозяйственный сбор, организационный сбор, утренний информационный сбор отряда и другие;</w:t>
      </w:r>
    </w:p>
    <w:p w:rsidR="00E174A0" w:rsidRPr="00D3788B" w:rsidRDefault="00E174A0" w:rsidP="002A01FB">
      <w:pPr>
        <w:pStyle w:val="a3"/>
        <w:spacing w:line="360" w:lineRule="auto"/>
        <w:ind w:right="-1417" w:firstLine="709"/>
      </w:pPr>
      <w:r w:rsidRPr="00D3788B">
        <w:t>проведение огоньков (особое межличностное внутригрупповое камерное общение,отличающеесяоткровенностью,доброжелательностью,эмпатичностьюи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искладывающихся в отряде взаимоотношений;</w:t>
      </w:r>
    </w:p>
    <w:p w:rsidR="00E174A0" w:rsidRPr="00D3788B" w:rsidRDefault="00E174A0" w:rsidP="002A01FB">
      <w:pPr>
        <w:pStyle w:val="a3"/>
        <w:spacing w:line="360" w:lineRule="auto"/>
        <w:ind w:right="-1417" w:firstLine="709"/>
      </w:pPr>
      <w:r w:rsidRPr="00D3788B">
        <w:t>организация коллективно-творческих дел (КТД). КТД как особый тип формы воспитательнойработы,каксоциальная деятельностьдетской группынаправлена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деятельностиотпланированиядо анализа).</w:t>
      </w:r>
    </w:p>
    <w:p w:rsidR="00E64C3A" w:rsidRDefault="00E64C3A" w:rsidP="002A01FB">
      <w:pPr>
        <w:pStyle w:val="1"/>
        <w:spacing w:before="0" w:line="360" w:lineRule="auto"/>
        <w:ind w:right="-1417" w:firstLine="709"/>
        <w:jc w:val="center"/>
        <w:rPr>
          <w:rFonts w:ascii="Times New Roman" w:hAnsi="Times New Roman" w:cs="Times New Roman"/>
          <w:color w:val="000000" w:themeColor="text1"/>
        </w:rPr>
      </w:pPr>
    </w:p>
    <w:p w:rsidR="00875F47" w:rsidRPr="00D3788B" w:rsidRDefault="00875F47" w:rsidP="002A01FB">
      <w:pPr>
        <w:pStyle w:val="1"/>
        <w:spacing w:before="0" w:line="360" w:lineRule="auto"/>
        <w:ind w:right="-1417" w:firstLine="709"/>
        <w:jc w:val="center"/>
        <w:rPr>
          <w:rFonts w:ascii="Times New Roman" w:hAnsi="Times New Roman" w:cs="Times New Roman"/>
        </w:rPr>
      </w:pPr>
      <w:bookmarkStart w:id="4" w:name="_Toc195878271"/>
      <w:r w:rsidRPr="00D3788B">
        <w:rPr>
          <w:rFonts w:ascii="Times New Roman" w:hAnsi="Times New Roman" w:cs="Times New Roman"/>
          <w:color w:val="000000" w:themeColor="text1"/>
          <w:lang w:val="en-BZ"/>
        </w:rPr>
        <w:t>IV</w:t>
      </w:r>
      <w:r w:rsidRPr="00D3788B">
        <w:rPr>
          <w:rFonts w:ascii="Times New Roman" w:hAnsi="Times New Roman" w:cs="Times New Roman"/>
          <w:color w:val="000000" w:themeColor="text1"/>
        </w:rPr>
        <w:t>. Организационный раздел</w:t>
      </w:r>
      <w:bookmarkEnd w:id="4"/>
    </w:p>
    <w:p w:rsidR="00B41DAC" w:rsidRDefault="00B41DAC"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25. Детский оздоровительный лагерь с дневным пребыванием детей МБУ ДО "ЛДДТ" организуется на базу МБОУ СШ № 28.</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25.1. </w:t>
      </w:r>
      <w:r w:rsidRPr="00B41DAC">
        <w:rPr>
          <w:rFonts w:ascii="Times New Roman" w:hAnsi="Times New Roman" w:cs="Times New Roman"/>
          <w:sz w:val="28"/>
          <w:szCs w:val="28"/>
        </w:rPr>
        <w:t xml:space="preserve">Уникальность воспитательного процесса в детском лагере заключается в кратковременности лагерной смены: 18 дней; автономности (изолированность детей от привычного социального окружения), сборности (объединение детей с разным социальным опытом и разным уровнем знаний, не </w:t>
      </w:r>
      <w:r w:rsidRPr="00B41DAC">
        <w:rPr>
          <w:rFonts w:ascii="Times New Roman" w:hAnsi="Times New Roman" w:cs="Times New Roman"/>
          <w:sz w:val="28"/>
          <w:szCs w:val="28"/>
        </w:rPr>
        <w:lastRenderedPageBreak/>
        <w:t>скованных «оценками» прежнего окружения, каждый ребенок имеет возможность «начать все сначала»). Лагерь работает по шестидневной рабочей неделе.</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25.2. </w:t>
      </w:r>
      <w:r w:rsidRPr="00B41DAC">
        <w:rPr>
          <w:rFonts w:ascii="Times New Roman" w:hAnsi="Times New Roman" w:cs="Times New Roman"/>
          <w:sz w:val="28"/>
          <w:szCs w:val="28"/>
        </w:rPr>
        <w:t xml:space="preserve">Уклад детского лагеря с дневным пребыванием на базе МБУ ДО ЛДДТ включает в себя четкую организацию распорядка дня, мероприятий и условий пребывания детей. </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25.3. </w:t>
      </w:r>
      <w:r w:rsidRPr="00B41DAC">
        <w:rPr>
          <w:rFonts w:ascii="Times New Roman" w:hAnsi="Times New Roman" w:cs="Times New Roman"/>
          <w:sz w:val="28"/>
          <w:szCs w:val="28"/>
        </w:rPr>
        <w:t>Основные принципы организации</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sidRPr="00B41DAC">
        <w:rPr>
          <w:rFonts w:ascii="Times New Roman" w:hAnsi="Times New Roman" w:cs="Times New Roman"/>
          <w:sz w:val="28"/>
          <w:szCs w:val="28"/>
        </w:rPr>
        <w:t>Безопасность: обеспечение безопасного пространства, контроль за состоянием здоровья детей, наличие инструкций по поведению в чрезвычайных ситуациях.</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sidRPr="00B41DAC">
        <w:rPr>
          <w:rFonts w:ascii="Times New Roman" w:hAnsi="Times New Roman" w:cs="Times New Roman"/>
          <w:sz w:val="28"/>
          <w:szCs w:val="28"/>
        </w:rPr>
        <w:t>Воспитание и развитие: проведение развивающих занятий, творческих мастерских, спортивных соревнований, игровых программ.</w:t>
      </w:r>
    </w:p>
    <w:p w:rsidR="00B41DAC" w:rsidRDefault="00B41DAC" w:rsidP="002A01FB">
      <w:pPr>
        <w:spacing w:after="0" w:line="360" w:lineRule="auto"/>
        <w:ind w:right="-1417" w:firstLine="709"/>
        <w:jc w:val="both"/>
        <w:rPr>
          <w:rFonts w:ascii="Times New Roman" w:hAnsi="Times New Roman" w:cs="Times New Roman"/>
          <w:sz w:val="28"/>
          <w:szCs w:val="28"/>
        </w:rPr>
      </w:pPr>
      <w:r w:rsidRPr="00B41DAC">
        <w:rPr>
          <w:rFonts w:ascii="Times New Roman" w:hAnsi="Times New Roman" w:cs="Times New Roman"/>
          <w:sz w:val="28"/>
          <w:szCs w:val="28"/>
        </w:rPr>
        <w:t>Комфорт и удобство: создание комфортных условий пребывания, организация питания, отдыха и сна.</w:t>
      </w:r>
    </w:p>
    <w:p w:rsidR="00B41DAC" w:rsidRPr="00B41DAC" w:rsidRDefault="000F1F5E"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25.4. </w:t>
      </w:r>
      <w:r w:rsidR="00B41DAC" w:rsidRPr="00B41DAC">
        <w:rPr>
          <w:rFonts w:ascii="Times New Roman" w:hAnsi="Times New Roman" w:cs="Times New Roman"/>
          <w:sz w:val="28"/>
          <w:szCs w:val="28"/>
        </w:rPr>
        <w:t xml:space="preserve">Занятия и мероприятия  </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sidRPr="00B41DAC">
        <w:rPr>
          <w:rFonts w:ascii="Times New Roman" w:hAnsi="Times New Roman" w:cs="Times New Roman"/>
          <w:sz w:val="28"/>
          <w:szCs w:val="28"/>
        </w:rPr>
        <w:t xml:space="preserve">- Творческие студии: рисование, лепка, декоративно-прикладное </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sidRPr="00B41DAC">
        <w:rPr>
          <w:rFonts w:ascii="Times New Roman" w:hAnsi="Times New Roman" w:cs="Times New Roman"/>
          <w:sz w:val="28"/>
          <w:szCs w:val="28"/>
        </w:rPr>
        <w:t xml:space="preserve">- Игровые программы: квесты, эстафеты, интеллектуальные игры.  </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sidRPr="00B41DAC">
        <w:rPr>
          <w:rFonts w:ascii="Times New Roman" w:hAnsi="Times New Roman" w:cs="Times New Roman"/>
          <w:sz w:val="28"/>
          <w:szCs w:val="28"/>
        </w:rPr>
        <w:t xml:space="preserve">- Экскурсии: посещение музеев, парков, культурных объектов.  </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sidRPr="00B41DAC">
        <w:rPr>
          <w:rFonts w:ascii="Times New Roman" w:hAnsi="Times New Roman" w:cs="Times New Roman"/>
          <w:sz w:val="28"/>
          <w:szCs w:val="28"/>
        </w:rPr>
        <w:t>- Социальные проекты: помощь ветеранам, благоустройство территорий, экологические акции.</w:t>
      </w:r>
    </w:p>
    <w:p w:rsidR="00B41DAC" w:rsidRPr="00B41DAC" w:rsidRDefault="000F1F5E"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25.5. </w:t>
      </w:r>
      <w:r w:rsidR="00B41DAC" w:rsidRPr="00B41DAC">
        <w:rPr>
          <w:rFonts w:ascii="Times New Roman" w:hAnsi="Times New Roman" w:cs="Times New Roman"/>
          <w:sz w:val="28"/>
          <w:szCs w:val="28"/>
        </w:rPr>
        <w:t xml:space="preserve">Условия пребывания  </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sidRPr="00B41DAC">
        <w:rPr>
          <w:rFonts w:ascii="Times New Roman" w:hAnsi="Times New Roman" w:cs="Times New Roman"/>
          <w:sz w:val="28"/>
          <w:szCs w:val="28"/>
        </w:rPr>
        <w:t xml:space="preserve">- Комфортабельные помещения для занятий и отдыха.  </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sidRPr="00B41DAC">
        <w:rPr>
          <w:rFonts w:ascii="Times New Roman" w:hAnsi="Times New Roman" w:cs="Times New Roman"/>
          <w:sz w:val="28"/>
          <w:szCs w:val="28"/>
        </w:rPr>
        <w:t xml:space="preserve">- Оборудованные спортивные площадки и игровые зоны.  </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sidRPr="00B41DAC">
        <w:rPr>
          <w:rFonts w:ascii="Times New Roman" w:hAnsi="Times New Roman" w:cs="Times New Roman"/>
          <w:sz w:val="28"/>
          <w:szCs w:val="28"/>
        </w:rPr>
        <w:t xml:space="preserve">- Медицинский пункт и аптечка первой помощи.  </w:t>
      </w:r>
    </w:p>
    <w:p w:rsidR="00B41DAC" w:rsidRPr="00B41DAC" w:rsidRDefault="00B41DAC" w:rsidP="002A01FB">
      <w:pPr>
        <w:spacing w:after="0" w:line="360" w:lineRule="auto"/>
        <w:ind w:right="-1417" w:firstLine="709"/>
        <w:jc w:val="both"/>
        <w:rPr>
          <w:rFonts w:ascii="Times New Roman" w:hAnsi="Times New Roman" w:cs="Times New Roman"/>
          <w:sz w:val="28"/>
          <w:szCs w:val="28"/>
        </w:rPr>
      </w:pPr>
      <w:r w:rsidRPr="00B41DAC">
        <w:rPr>
          <w:rFonts w:ascii="Times New Roman" w:hAnsi="Times New Roman" w:cs="Times New Roman"/>
          <w:sz w:val="28"/>
          <w:szCs w:val="28"/>
        </w:rPr>
        <w:t>- Соблюдение санитарных норм и правил гигиены.</w:t>
      </w:r>
    </w:p>
    <w:p w:rsidR="00B41DAC" w:rsidRDefault="00B41DAC" w:rsidP="002A01FB">
      <w:pPr>
        <w:spacing w:after="0" w:line="360" w:lineRule="auto"/>
        <w:ind w:right="-1417" w:firstLine="709"/>
        <w:jc w:val="both"/>
        <w:rPr>
          <w:rFonts w:ascii="Times New Roman" w:hAnsi="Times New Roman" w:cs="Times New Roman"/>
          <w:sz w:val="28"/>
          <w:szCs w:val="28"/>
        </w:rPr>
      </w:pPr>
      <w:r w:rsidRPr="00B41DAC">
        <w:rPr>
          <w:rFonts w:ascii="Times New Roman" w:hAnsi="Times New Roman" w:cs="Times New Roman"/>
          <w:sz w:val="28"/>
          <w:szCs w:val="28"/>
        </w:rPr>
        <w:t>Такой уклад позволяет обеспечить полноценное физическое, эмоциональное и социальное развитие ребенка, создать условия для раскрытия талантов и способностей каждого участника. Важно также учитывать индивидуальные особенности детей, создавать атмосферу доверия и взаимопонимания между детьми и педагогическим коллективом.</w:t>
      </w:r>
    </w:p>
    <w:p w:rsidR="000F1F5E" w:rsidRDefault="000F1F5E"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26. </w:t>
      </w:r>
      <w:r w:rsidRPr="000F1F5E">
        <w:rPr>
          <w:rFonts w:ascii="Times New Roman" w:hAnsi="Times New Roman" w:cs="Times New Roman"/>
          <w:sz w:val="28"/>
          <w:szCs w:val="28"/>
        </w:rPr>
        <w:t xml:space="preserve">Символическое пространство детского лагеря </w:t>
      </w:r>
      <w:r>
        <w:rPr>
          <w:rFonts w:ascii="Times New Roman" w:hAnsi="Times New Roman" w:cs="Times New Roman"/>
          <w:sz w:val="28"/>
          <w:szCs w:val="28"/>
        </w:rPr>
        <w:t xml:space="preserve">с дневным пребыванием детей </w:t>
      </w:r>
      <w:r w:rsidRPr="000F1F5E">
        <w:rPr>
          <w:rFonts w:ascii="Times New Roman" w:hAnsi="Times New Roman" w:cs="Times New Roman"/>
          <w:sz w:val="28"/>
          <w:szCs w:val="28"/>
        </w:rPr>
        <w:t>представляет собой особое окружение, предназначенное для гармоничного развития детей вне учебного процесса. Оно включает различные элементы, способствующие формированию позитивного опыта и воспитанию личностных качеств ребёнка.</w:t>
      </w:r>
    </w:p>
    <w:p w:rsidR="001F5D5A" w:rsidRPr="001F5D5A" w:rsidRDefault="001F5D5A" w:rsidP="001F5D5A">
      <w:pPr>
        <w:spacing w:after="0" w:line="360" w:lineRule="auto"/>
        <w:ind w:right="-1417" w:firstLine="709"/>
        <w:jc w:val="both"/>
        <w:rPr>
          <w:rFonts w:ascii="Times New Roman" w:hAnsi="Times New Roman" w:cs="Times New Roman"/>
          <w:sz w:val="28"/>
          <w:szCs w:val="28"/>
        </w:rPr>
      </w:pPr>
      <w:r w:rsidRPr="001F5D5A">
        <w:rPr>
          <w:rFonts w:ascii="Times New Roman" w:hAnsi="Times New Roman" w:cs="Times New Roman"/>
          <w:sz w:val="28"/>
          <w:szCs w:val="28"/>
        </w:rPr>
        <w:t>Для формирования единого воспитательного пространства используется система символов и визуальных образов.</w:t>
      </w:r>
    </w:p>
    <w:p w:rsidR="001F5D5A" w:rsidRPr="001F5D5A" w:rsidRDefault="001F5D5A" w:rsidP="001F5D5A">
      <w:pPr>
        <w:spacing w:after="0" w:line="360" w:lineRule="auto"/>
        <w:ind w:right="-1418" w:firstLine="709"/>
        <w:jc w:val="both"/>
        <w:rPr>
          <w:rFonts w:ascii="Times New Roman" w:hAnsi="Times New Roman" w:cs="Times New Roman"/>
          <w:sz w:val="28"/>
          <w:szCs w:val="28"/>
        </w:rPr>
      </w:pPr>
      <w:r w:rsidRPr="001F5D5A">
        <w:rPr>
          <w:rFonts w:ascii="Times New Roman" w:hAnsi="Times New Roman" w:cs="Times New Roman"/>
          <w:sz w:val="28"/>
          <w:szCs w:val="28"/>
        </w:rPr>
        <w:t>Символика смены:</w:t>
      </w:r>
    </w:p>
    <w:p w:rsidR="001F5D5A" w:rsidRPr="001F5D5A" w:rsidRDefault="001F5D5A" w:rsidP="001F5D5A">
      <w:pPr>
        <w:spacing w:after="0" w:line="360" w:lineRule="auto"/>
        <w:ind w:right="-1418" w:firstLine="709"/>
        <w:jc w:val="both"/>
        <w:rPr>
          <w:rFonts w:ascii="Times New Roman" w:hAnsi="Times New Roman" w:cs="Times New Roman"/>
          <w:sz w:val="28"/>
          <w:szCs w:val="28"/>
        </w:rPr>
      </w:pPr>
      <w:r w:rsidRPr="001F5D5A">
        <w:rPr>
          <w:rFonts w:ascii="Times New Roman" w:hAnsi="Times New Roman" w:cs="Times New Roman"/>
          <w:sz w:val="28"/>
          <w:szCs w:val="28"/>
        </w:rPr>
        <w:t>эмблема лагеря;</w:t>
      </w:r>
    </w:p>
    <w:p w:rsidR="001F5D5A" w:rsidRPr="001F5D5A" w:rsidRDefault="001F5D5A" w:rsidP="001F5D5A">
      <w:pPr>
        <w:spacing w:after="0" w:line="360" w:lineRule="auto"/>
        <w:ind w:right="-1418" w:firstLine="709"/>
        <w:jc w:val="both"/>
        <w:rPr>
          <w:rFonts w:ascii="Times New Roman" w:hAnsi="Times New Roman" w:cs="Times New Roman"/>
          <w:sz w:val="28"/>
          <w:szCs w:val="28"/>
        </w:rPr>
      </w:pPr>
      <w:r w:rsidRPr="001F5D5A">
        <w:rPr>
          <w:rFonts w:ascii="Times New Roman" w:hAnsi="Times New Roman" w:cs="Times New Roman"/>
          <w:sz w:val="28"/>
          <w:szCs w:val="28"/>
        </w:rPr>
        <w:t>флаг смены;</w:t>
      </w:r>
    </w:p>
    <w:p w:rsidR="001F5D5A" w:rsidRPr="001F5D5A" w:rsidRDefault="001F5D5A" w:rsidP="001F5D5A">
      <w:pPr>
        <w:spacing w:after="0" w:line="360" w:lineRule="auto"/>
        <w:ind w:right="-1418" w:firstLine="709"/>
        <w:jc w:val="both"/>
        <w:rPr>
          <w:rFonts w:ascii="Times New Roman" w:hAnsi="Times New Roman" w:cs="Times New Roman"/>
          <w:sz w:val="28"/>
          <w:szCs w:val="28"/>
        </w:rPr>
      </w:pPr>
      <w:r w:rsidRPr="001F5D5A">
        <w:rPr>
          <w:rFonts w:ascii="Times New Roman" w:hAnsi="Times New Roman" w:cs="Times New Roman"/>
          <w:sz w:val="28"/>
          <w:szCs w:val="28"/>
        </w:rPr>
        <w:t>девиз;</w:t>
      </w:r>
    </w:p>
    <w:p w:rsidR="001F5D5A" w:rsidRPr="001F5D5A" w:rsidRDefault="001F5D5A" w:rsidP="001F5D5A">
      <w:pPr>
        <w:spacing w:after="0" w:line="360" w:lineRule="auto"/>
        <w:ind w:right="-1418" w:firstLine="709"/>
        <w:jc w:val="both"/>
        <w:rPr>
          <w:rFonts w:ascii="Times New Roman" w:hAnsi="Times New Roman" w:cs="Times New Roman"/>
          <w:sz w:val="28"/>
          <w:szCs w:val="28"/>
        </w:rPr>
      </w:pPr>
      <w:r w:rsidRPr="001F5D5A">
        <w:rPr>
          <w:rFonts w:ascii="Times New Roman" w:hAnsi="Times New Roman" w:cs="Times New Roman"/>
          <w:sz w:val="28"/>
          <w:szCs w:val="28"/>
        </w:rPr>
        <w:t>кристаллы достижений;</w:t>
      </w:r>
    </w:p>
    <w:p w:rsidR="001F5D5A" w:rsidRPr="001F5D5A" w:rsidRDefault="001F5D5A" w:rsidP="001F5D5A">
      <w:pPr>
        <w:spacing w:after="0" w:line="360" w:lineRule="auto"/>
        <w:ind w:right="-1418" w:firstLine="709"/>
        <w:jc w:val="both"/>
        <w:rPr>
          <w:rFonts w:ascii="Times New Roman" w:hAnsi="Times New Roman" w:cs="Times New Roman"/>
          <w:sz w:val="28"/>
          <w:szCs w:val="28"/>
        </w:rPr>
      </w:pPr>
    </w:p>
    <w:p w:rsidR="001F5D5A" w:rsidRPr="001F5D5A" w:rsidRDefault="001F5D5A" w:rsidP="001F5D5A">
      <w:pPr>
        <w:spacing w:after="0" w:line="360" w:lineRule="auto"/>
        <w:ind w:right="-1418" w:firstLine="709"/>
        <w:jc w:val="both"/>
        <w:rPr>
          <w:rFonts w:ascii="Times New Roman" w:hAnsi="Times New Roman" w:cs="Times New Roman"/>
          <w:sz w:val="28"/>
          <w:szCs w:val="28"/>
        </w:rPr>
      </w:pPr>
      <w:r w:rsidRPr="001F5D5A">
        <w:rPr>
          <w:rFonts w:ascii="Times New Roman" w:hAnsi="Times New Roman" w:cs="Times New Roman"/>
          <w:sz w:val="28"/>
          <w:szCs w:val="28"/>
        </w:rPr>
        <w:t>Башни великих открытий;</w:t>
      </w:r>
    </w:p>
    <w:p w:rsidR="001F5D5A" w:rsidRPr="001F5D5A" w:rsidRDefault="001F5D5A" w:rsidP="001F5D5A">
      <w:pPr>
        <w:spacing w:after="0" w:line="360" w:lineRule="auto"/>
        <w:ind w:right="-1418" w:firstLine="709"/>
        <w:jc w:val="both"/>
        <w:rPr>
          <w:rFonts w:ascii="Times New Roman" w:hAnsi="Times New Roman" w:cs="Times New Roman"/>
          <w:sz w:val="28"/>
          <w:szCs w:val="28"/>
        </w:rPr>
      </w:pPr>
      <w:r w:rsidRPr="001F5D5A">
        <w:rPr>
          <w:rFonts w:ascii="Times New Roman" w:hAnsi="Times New Roman" w:cs="Times New Roman"/>
          <w:sz w:val="28"/>
          <w:szCs w:val="28"/>
        </w:rPr>
        <w:t>Лаборатория успеха;</w:t>
      </w:r>
    </w:p>
    <w:p w:rsidR="001F5D5A" w:rsidRPr="001F5D5A" w:rsidRDefault="001F5D5A" w:rsidP="001F5D5A">
      <w:pPr>
        <w:spacing w:after="0" w:line="360" w:lineRule="auto"/>
        <w:ind w:right="-1418" w:firstLine="709"/>
        <w:jc w:val="both"/>
        <w:rPr>
          <w:rFonts w:ascii="Times New Roman" w:hAnsi="Times New Roman" w:cs="Times New Roman"/>
          <w:sz w:val="28"/>
          <w:szCs w:val="28"/>
        </w:rPr>
      </w:pPr>
      <w:r w:rsidRPr="001F5D5A">
        <w:rPr>
          <w:rFonts w:ascii="Times New Roman" w:hAnsi="Times New Roman" w:cs="Times New Roman"/>
          <w:sz w:val="28"/>
          <w:szCs w:val="28"/>
        </w:rPr>
        <w:t>личная карта волшебника.</w:t>
      </w:r>
    </w:p>
    <w:p w:rsidR="001F5D5A" w:rsidRPr="001F5D5A" w:rsidRDefault="001F5D5A" w:rsidP="001F5D5A">
      <w:pPr>
        <w:spacing w:after="0" w:line="360" w:lineRule="auto"/>
        <w:ind w:right="-1418" w:firstLine="709"/>
        <w:jc w:val="both"/>
        <w:rPr>
          <w:rFonts w:ascii="Times New Roman" w:hAnsi="Times New Roman" w:cs="Times New Roman"/>
          <w:sz w:val="28"/>
          <w:szCs w:val="28"/>
        </w:rPr>
      </w:pPr>
      <w:r w:rsidRPr="001F5D5A">
        <w:rPr>
          <w:rFonts w:ascii="Times New Roman" w:hAnsi="Times New Roman" w:cs="Times New Roman"/>
          <w:sz w:val="28"/>
          <w:szCs w:val="28"/>
        </w:rPr>
        <w:t>Цветовая символика:</w:t>
      </w:r>
    </w:p>
    <w:tbl>
      <w:tblPr>
        <w:tblStyle w:val="af0"/>
        <w:tblW w:w="9039" w:type="dxa"/>
        <w:tblLook w:val="04A0"/>
      </w:tblPr>
      <w:tblGrid>
        <w:gridCol w:w="2794"/>
        <w:gridCol w:w="2790"/>
        <w:gridCol w:w="3455"/>
      </w:tblGrid>
      <w:tr w:rsidR="001F5D5A" w:rsidTr="001F5D5A">
        <w:tc>
          <w:tcPr>
            <w:tcW w:w="2794" w:type="dxa"/>
          </w:tcPr>
          <w:p w:rsidR="001F5D5A" w:rsidRPr="001F5D5A" w:rsidRDefault="001F5D5A" w:rsidP="001F5D5A">
            <w:pPr>
              <w:rPr>
                <w:b/>
              </w:rPr>
            </w:pPr>
            <w:r w:rsidRPr="001F5D5A">
              <w:rPr>
                <w:rFonts w:ascii="Times New Roman" w:hAnsi="Times New Roman" w:cs="Times New Roman"/>
                <w:b/>
                <w:color w:val="000000" w:themeColor="text1"/>
              </w:rPr>
              <w:t>Вид кристалла</w:t>
            </w:r>
          </w:p>
        </w:tc>
        <w:tc>
          <w:tcPr>
            <w:tcW w:w="2790" w:type="dxa"/>
          </w:tcPr>
          <w:p w:rsidR="001F5D5A" w:rsidRPr="001F5D5A" w:rsidRDefault="001F5D5A" w:rsidP="001F5D5A">
            <w:pPr>
              <w:rPr>
                <w:b/>
              </w:rPr>
            </w:pPr>
            <w:r w:rsidRPr="001F5D5A">
              <w:rPr>
                <w:rFonts w:ascii="Times New Roman" w:hAnsi="Times New Roman" w:cs="Times New Roman"/>
                <w:b/>
                <w:color w:val="000000" w:themeColor="text1"/>
              </w:rPr>
              <w:t>Значение</w:t>
            </w:r>
          </w:p>
        </w:tc>
        <w:tc>
          <w:tcPr>
            <w:tcW w:w="3455" w:type="dxa"/>
          </w:tcPr>
          <w:p w:rsidR="001F5D5A" w:rsidRPr="001F5D5A" w:rsidRDefault="001F5D5A" w:rsidP="001F5D5A">
            <w:pPr>
              <w:rPr>
                <w:b/>
              </w:rPr>
            </w:pPr>
            <w:r w:rsidRPr="001F5D5A">
              <w:rPr>
                <w:rFonts w:ascii="Times New Roman" w:hAnsi="Times New Roman" w:cs="Times New Roman"/>
                <w:b/>
                <w:color w:val="000000" w:themeColor="text1"/>
              </w:rPr>
              <w:t>За что вручается </w:t>
            </w:r>
          </w:p>
        </w:tc>
      </w:tr>
      <w:tr w:rsidR="001F5D5A" w:rsidTr="001F5D5A">
        <w:tc>
          <w:tcPr>
            <w:tcW w:w="2794" w:type="dxa"/>
          </w:tcPr>
          <w:p w:rsidR="001F5D5A" w:rsidRDefault="001F5D5A" w:rsidP="001F5D5A">
            <w:r w:rsidRPr="009B297C">
              <w:rPr>
                <w:rFonts w:ascii="Times New Roman" w:hAnsi="Times New Roman" w:cs="Times New Roman"/>
                <w:color w:val="000000" w:themeColor="text1"/>
              </w:rPr>
              <w:t>Жёлтый</w:t>
            </w:r>
          </w:p>
        </w:tc>
        <w:tc>
          <w:tcPr>
            <w:tcW w:w="2790" w:type="dxa"/>
          </w:tcPr>
          <w:p w:rsidR="001F5D5A" w:rsidRDefault="001F5D5A" w:rsidP="001F5D5A">
            <w:r w:rsidRPr="009B297C">
              <w:rPr>
                <w:rFonts w:ascii="Times New Roman" w:hAnsi="Times New Roman" w:cs="Times New Roman"/>
                <w:color w:val="000000" w:themeColor="text1"/>
              </w:rPr>
              <w:t>Победа</w:t>
            </w:r>
          </w:p>
        </w:tc>
        <w:tc>
          <w:tcPr>
            <w:tcW w:w="3455" w:type="dxa"/>
          </w:tcPr>
          <w:p w:rsidR="001F5D5A" w:rsidRDefault="001F5D5A" w:rsidP="001F5D5A">
            <w:r w:rsidRPr="009B297C">
              <w:rPr>
                <w:rFonts w:ascii="Times New Roman" w:hAnsi="Times New Roman" w:cs="Times New Roman"/>
                <w:color w:val="000000" w:themeColor="text1"/>
              </w:rPr>
              <w:t>Победа в конкурсах, мероприятиях</w:t>
            </w:r>
          </w:p>
        </w:tc>
      </w:tr>
      <w:tr w:rsidR="001F5D5A" w:rsidTr="001F5D5A">
        <w:tc>
          <w:tcPr>
            <w:tcW w:w="2794" w:type="dxa"/>
          </w:tcPr>
          <w:p w:rsidR="001F5D5A" w:rsidRDefault="001F5D5A" w:rsidP="001F5D5A">
            <w:r w:rsidRPr="009B297C">
              <w:rPr>
                <w:rFonts w:ascii="Times New Roman" w:hAnsi="Times New Roman" w:cs="Times New Roman"/>
                <w:color w:val="000000" w:themeColor="text1"/>
              </w:rPr>
              <w:t>Синий</w:t>
            </w:r>
          </w:p>
        </w:tc>
        <w:tc>
          <w:tcPr>
            <w:tcW w:w="2790" w:type="dxa"/>
          </w:tcPr>
          <w:p w:rsidR="001F5D5A" w:rsidRDefault="001F5D5A" w:rsidP="001F5D5A">
            <w:r w:rsidRPr="009B297C">
              <w:rPr>
                <w:rFonts w:ascii="Times New Roman" w:hAnsi="Times New Roman" w:cs="Times New Roman"/>
                <w:color w:val="000000" w:themeColor="text1"/>
              </w:rPr>
              <w:t>Знания</w:t>
            </w:r>
          </w:p>
        </w:tc>
        <w:tc>
          <w:tcPr>
            <w:tcW w:w="3455" w:type="dxa"/>
          </w:tcPr>
          <w:p w:rsidR="001F5D5A" w:rsidRDefault="001F5D5A" w:rsidP="001F5D5A">
            <w:r w:rsidRPr="009B297C">
              <w:rPr>
                <w:rFonts w:ascii="Times New Roman" w:hAnsi="Times New Roman" w:cs="Times New Roman"/>
                <w:color w:val="000000" w:themeColor="text1"/>
              </w:rPr>
              <w:t>Интеллектуальные достижения, викторины</w:t>
            </w:r>
          </w:p>
        </w:tc>
      </w:tr>
      <w:tr w:rsidR="001F5D5A" w:rsidTr="001F5D5A">
        <w:tc>
          <w:tcPr>
            <w:tcW w:w="2794" w:type="dxa"/>
          </w:tcPr>
          <w:p w:rsidR="001F5D5A" w:rsidRDefault="001F5D5A" w:rsidP="001F5D5A">
            <w:r w:rsidRPr="009B297C">
              <w:rPr>
                <w:rFonts w:ascii="Times New Roman" w:hAnsi="Times New Roman" w:cs="Times New Roman"/>
                <w:color w:val="000000" w:themeColor="text1"/>
              </w:rPr>
              <w:t>Зелёный</w:t>
            </w:r>
          </w:p>
        </w:tc>
        <w:tc>
          <w:tcPr>
            <w:tcW w:w="2790" w:type="dxa"/>
          </w:tcPr>
          <w:p w:rsidR="001F5D5A" w:rsidRDefault="001F5D5A" w:rsidP="001F5D5A">
            <w:r w:rsidRPr="009B297C">
              <w:rPr>
                <w:rFonts w:ascii="Times New Roman" w:hAnsi="Times New Roman" w:cs="Times New Roman"/>
                <w:color w:val="000000" w:themeColor="text1"/>
              </w:rPr>
              <w:t>Добрые дела</w:t>
            </w:r>
          </w:p>
        </w:tc>
        <w:tc>
          <w:tcPr>
            <w:tcW w:w="3455" w:type="dxa"/>
          </w:tcPr>
          <w:p w:rsidR="001F5D5A" w:rsidRDefault="001F5D5A" w:rsidP="001F5D5A">
            <w:r w:rsidRPr="009B297C">
              <w:rPr>
                <w:rFonts w:ascii="Times New Roman" w:hAnsi="Times New Roman" w:cs="Times New Roman"/>
                <w:color w:val="000000" w:themeColor="text1"/>
              </w:rPr>
              <w:t>Помощь, участие в акциях</w:t>
            </w:r>
          </w:p>
        </w:tc>
      </w:tr>
      <w:tr w:rsidR="001F5D5A" w:rsidTr="001F5D5A">
        <w:tc>
          <w:tcPr>
            <w:tcW w:w="2794" w:type="dxa"/>
          </w:tcPr>
          <w:p w:rsidR="001F5D5A" w:rsidRDefault="001F5D5A" w:rsidP="001F5D5A">
            <w:r w:rsidRPr="009B297C">
              <w:rPr>
                <w:rFonts w:ascii="Times New Roman" w:hAnsi="Times New Roman" w:cs="Times New Roman"/>
                <w:color w:val="000000" w:themeColor="text1"/>
              </w:rPr>
              <w:t>Красный</w:t>
            </w:r>
          </w:p>
        </w:tc>
        <w:tc>
          <w:tcPr>
            <w:tcW w:w="2790" w:type="dxa"/>
          </w:tcPr>
          <w:p w:rsidR="001F5D5A" w:rsidRDefault="001F5D5A" w:rsidP="001F5D5A">
            <w:r w:rsidRPr="009B297C">
              <w:rPr>
                <w:rFonts w:ascii="Times New Roman" w:hAnsi="Times New Roman" w:cs="Times New Roman"/>
                <w:color w:val="000000" w:themeColor="text1"/>
              </w:rPr>
              <w:t>Инициатива</w:t>
            </w:r>
          </w:p>
        </w:tc>
        <w:tc>
          <w:tcPr>
            <w:tcW w:w="3455" w:type="dxa"/>
          </w:tcPr>
          <w:p w:rsidR="001F5D5A" w:rsidRDefault="001F5D5A" w:rsidP="001F5D5A">
            <w:r w:rsidRPr="009B297C">
              <w:rPr>
                <w:rFonts w:ascii="Times New Roman" w:hAnsi="Times New Roman" w:cs="Times New Roman"/>
                <w:color w:val="000000" w:themeColor="text1"/>
              </w:rPr>
              <w:t>Лидерство, организация деятельности</w:t>
            </w:r>
          </w:p>
        </w:tc>
      </w:tr>
      <w:tr w:rsidR="001F5D5A" w:rsidTr="001F5D5A">
        <w:tc>
          <w:tcPr>
            <w:tcW w:w="2794" w:type="dxa"/>
          </w:tcPr>
          <w:p w:rsidR="001F5D5A" w:rsidRPr="009B297C" w:rsidRDefault="001F5D5A" w:rsidP="001F5D5A">
            <w:pPr>
              <w:rPr>
                <w:rFonts w:ascii="Times New Roman" w:hAnsi="Times New Roman" w:cs="Times New Roman"/>
                <w:color w:val="000000" w:themeColor="text1"/>
              </w:rPr>
            </w:pPr>
            <w:r w:rsidRPr="009B297C">
              <w:rPr>
                <w:rFonts w:ascii="Times New Roman" w:hAnsi="Times New Roman" w:cs="Times New Roman"/>
                <w:color w:val="000000" w:themeColor="text1"/>
              </w:rPr>
              <w:t>Фиолетовый</w:t>
            </w:r>
          </w:p>
        </w:tc>
        <w:tc>
          <w:tcPr>
            <w:tcW w:w="2790" w:type="dxa"/>
          </w:tcPr>
          <w:p w:rsidR="001F5D5A" w:rsidRPr="009B297C" w:rsidRDefault="001F5D5A" w:rsidP="001F5D5A">
            <w:pPr>
              <w:rPr>
                <w:rFonts w:ascii="Times New Roman" w:hAnsi="Times New Roman" w:cs="Times New Roman"/>
                <w:color w:val="000000" w:themeColor="text1"/>
              </w:rPr>
            </w:pPr>
            <w:r w:rsidRPr="009B297C">
              <w:rPr>
                <w:rFonts w:ascii="Times New Roman" w:hAnsi="Times New Roman" w:cs="Times New Roman"/>
                <w:color w:val="000000" w:themeColor="text1"/>
              </w:rPr>
              <w:t>Творчество</w:t>
            </w:r>
          </w:p>
        </w:tc>
        <w:tc>
          <w:tcPr>
            <w:tcW w:w="3455" w:type="dxa"/>
          </w:tcPr>
          <w:p w:rsidR="001F5D5A" w:rsidRPr="009B297C" w:rsidRDefault="001F5D5A" w:rsidP="001F5D5A">
            <w:pPr>
              <w:rPr>
                <w:rFonts w:ascii="Times New Roman" w:hAnsi="Times New Roman" w:cs="Times New Roman"/>
                <w:color w:val="000000" w:themeColor="text1"/>
              </w:rPr>
            </w:pPr>
            <w:r w:rsidRPr="009B297C">
              <w:rPr>
                <w:rFonts w:ascii="Times New Roman" w:hAnsi="Times New Roman" w:cs="Times New Roman"/>
                <w:color w:val="000000" w:themeColor="text1"/>
              </w:rPr>
              <w:t>Креативность, художественные работы </w:t>
            </w:r>
          </w:p>
        </w:tc>
      </w:tr>
    </w:tbl>
    <w:p w:rsidR="001F5D5A" w:rsidRPr="001F5D5A" w:rsidRDefault="001F5D5A" w:rsidP="001F5D5A">
      <w:pPr>
        <w:spacing w:after="0" w:line="360" w:lineRule="auto"/>
        <w:ind w:right="-1418" w:firstLine="709"/>
        <w:jc w:val="both"/>
        <w:rPr>
          <w:rFonts w:ascii="Times New Roman" w:hAnsi="Times New Roman" w:cs="Times New Roman"/>
          <w:sz w:val="28"/>
          <w:szCs w:val="28"/>
        </w:rPr>
      </w:pPr>
    </w:p>
    <w:p w:rsidR="000F1F5E" w:rsidRPr="000F1F5E" w:rsidRDefault="000F1F5E" w:rsidP="001F5D5A">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26.1. </w:t>
      </w:r>
      <w:r w:rsidRPr="000F1F5E">
        <w:rPr>
          <w:rFonts w:ascii="Times New Roman" w:hAnsi="Times New Roman" w:cs="Times New Roman"/>
          <w:sz w:val="28"/>
          <w:szCs w:val="28"/>
        </w:rPr>
        <w:t>.Пространство отдыха</w:t>
      </w:r>
      <w:r>
        <w:rPr>
          <w:rFonts w:ascii="Times New Roman" w:hAnsi="Times New Roman" w:cs="Times New Roman"/>
          <w:sz w:val="28"/>
          <w:szCs w:val="28"/>
        </w:rPr>
        <w:t>: п</w:t>
      </w:r>
      <w:r w:rsidRPr="000F1F5E">
        <w:rPr>
          <w:rFonts w:ascii="Times New Roman" w:hAnsi="Times New Roman" w:cs="Times New Roman"/>
          <w:sz w:val="28"/>
          <w:szCs w:val="28"/>
        </w:rPr>
        <w:t xml:space="preserve">росторное </w:t>
      </w:r>
      <w:r>
        <w:rPr>
          <w:rFonts w:ascii="Times New Roman" w:hAnsi="Times New Roman" w:cs="Times New Roman"/>
          <w:sz w:val="28"/>
          <w:szCs w:val="28"/>
        </w:rPr>
        <w:t>классные кабинеты</w:t>
      </w:r>
      <w:r w:rsidR="00DE0363">
        <w:rPr>
          <w:rFonts w:ascii="Times New Roman" w:hAnsi="Times New Roman" w:cs="Times New Roman"/>
          <w:sz w:val="28"/>
          <w:szCs w:val="28"/>
        </w:rPr>
        <w:t>, где</w:t>
      </w:r>
      <w:r w:rsidRPr="000F1F5E">
        <w:rPr>
          <w:rFonts w:ascii="Times New Roman" w:hAnsi="Times New Roman" w:cs="Times New Roman"/>
          <w:sz w:val="28"/>
          <w:szCs w:val="28"/>
        </w:rPr>
        <w:t xml:space="preserve"> дети отдыхают от активных занятий, общаются друг с другом, читают книги, играют </w:t>
      </w:r>
      <w:r w:rsidR="00DE0363">
        <w:rPr>
          <w:rFonts w:ascii="Times New Roman" w:hAnsi="Times New Roman" w:cs="Times New Roman"/>
          <w:sz w:val="28"/>
          <w:szCs w:val="28"/>
        </w:rPr>
        <w:t xml:space="preserve">в </w:t>
      </w:r>
      <w:r w:rsidRPr="000F1F5E">
        <w:rPr>
          <w:rFonts w:ascii="Times New Roman" w:hAnsi="Times New Roman" w:cs="Times New Roman"/>
          <w:sz w:val="28"/>
          <w:szCs w:val="28"/>
        </w:rPr>
        <w:t>настольные игры.</w:t>
      </w:r>
    </w:p>
    <w:p w:rsidR="000F1F5E" w:rsidRPr="000F1F5E" w:rsidRDefault="00DE0363"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26.2 </w:t>
      </w:r>
      <w:r w:rsidR="000F1F5E" w:rsidRPr="000F1F5E">
        <w:rPr>
          <w:rFonts w:ascii="Times New Roman" w:hAnsi="Times New Roman" w:cs="Times New Roman"/>
          <w:sz w:val="28"/>
          <w:szCs w:val="28"/>
        </w:rPr>
        <w:t>.</w:t>
      </w:r>
      <w:r>
        <w:rPr>
          <w:rFonts w:ascii="Times New Roman" w:hAnsi="Times New Roman" w:cs="Times New Roman"/>
          <w:sz w:val="28"/>
          <w:szCs w:val="28"/>
        </w:rPr>
        <w:t>Спортивные площадки на улице, включающие в себе пространство для занятий спортивными играми,  а также современную детскую игровую площадку.</w:t>
      </w:r>
    </w:p>
    <w:p w:rsidR="000F1F5E" w:rsidRPr="000F1F5E" w:rsidRDefault="00DE0363"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lastRenderedPageBreak/>
        <w:t>26.3</w:t>
      </w:r>
      <w:r w:rsidR="000F1F5E" w:rsidRPr="000F1F5E">
        <w:rPr>
          <w:rFonts w:ascii="Times New Roman" w:hAnsi="Times New Roman" w:cs="Times New Roman"/>
          <w:sz w:val="28"/>
          <w:szCs w:val="28"/>
        </w:rPr>
        <w:t>.Творческая мастерская</w:t>
      </w:r>
      <w:r>
        <w:rPr>
          <w:rFonts w:ascii="Times New Roman" w:hAnsi="Times New Roman" w:cs="Times New Roman"/>
          <w:sz w:val="28"/>
          <w:szCs w:val="28"/>
        </w:rPr>
        <w:t xml:space="preserve"> -оборудованные к</w:t>
      </w:r>
      <w:r w:rsidR="000F1F5E" w:rsidRPr="000F1F5E">
        <w:rPr>
          <w:rFonts w:ascii="Times New Roman" w:hAnsi="Times New Roman" w:cs="Times New Roman"/>
          <w:sz w:val="28"/>
          <w:szCs w:val="28"/>
        </w:rPr>
        <w:t>лассы,</w:t>
      </w:r>
      <w:r>
        <w:rPr>
          <w:rFonts w:ascii="Times New Roman" w:hAnsi="Times New Roman" w:cs="Times New Roman"/>
          <w:sz w:val="28"/>
          <w:szCs w:val="28"/>
        </w:rPr>
        <w:t xml:space="preserve"> расположенные в здании МБУ ДО "ЛДДТ" (на ул. Калинина 21/2),</w:t>
      </w:r>
      <w:r w:rsidR="000F1F5E" w:rsidRPr="000F1F5E">
        <w:rPr>
          <w:rFonts w:ascii="Times New Roman" w:hAnsi="Times New Roman" w:cs="Times New Roman"/>
          <w:sz w:val="28"/>
          <w:szCs w:val="28"/>
        </w:rPr>
        <w:t xml:space="preserve"> оснащённые материалами для творчества: красками, карандашами, бумагой, пластилином, тканью и инструментами для поделок. Это пространство стимулирует фантазию, креативность и позволяет детям выразить себя художественно, развить мелкую моторику рук.</w:t>
      </w:r>
    </w:p>
    <w:p w:rsidR="000F1F5E" w:rsidRPr="000F1F5E" w:rsidRDefault="00DE0363"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26.4.</w:t>
      </w:r>
      <w:r w:rsidR="000F1F5E" w:rsidRPr="000F1F5E">
        <w:rPr>
          <w:rFonts w:ascii="Times New Roman" w:hAnsi="Times New Roman" w:cs="Times New Roman"/>
          <w:sz w:val="28"/>
          <w:szCs w:val="28"/>
        </w:rPr>
        <w:t>Театральная сцена</w:t>
      </w:r>
      <w:r>
        <w:rPr>
          <w:rFonts w:ascii="Times New Roman" w:hAnsi="Times New Roman" w:cs="Times New Roman"/>
          <w:sz w:val="28"/>
          <w:szCs w:val="28"/>
        </w:rPr>
        <w:t xml:space="preserve">. </w:t>
      </w:r>
      <w:r w:rsidR="000F1F5E" w:rsidRPr="000F1F5E">
        <w:rPr>
          <w:rFonts w:ascii="Times New Roman" w:hAnsi="Times New Roman" w:cs="Times New Roman"/>
          <w:sz w:val="28"/>
          <w:szCs w:val="28"/>
        </w:rPr>
        <w:t>Небольшое театральное пространство, где ребята выступают в спектаклях, участвуют в постановках и инсценировках сказок, историй и рассказов. Театр развивает артистические способности, коммуникативные навыки, повышает уверенность в себе и способствует раскрытию творческих талантов.</w:t>
      </w:r>
    </w:p>
    <w:p w:rsidR="000F1F5E" w:rsidRPr="000F1F5E" w:rsidRDefault="00DE0363"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26.5</w:t>
      </w:r>
      <w:r w:rsidR="000F1F5E" w:rsidRPr="000F1F5E">
        <w:rPr>
          <w:rFonts w:ascii="Times New Roman" w:hAnsi="Times New Roman" w:cs="Times New Roman"/>
          <w:sz w:val="28"/>
          <w:szCs w:val="28"/>
        </w:rPr>
        <w:t>.Культурная программа</w:t>
      </w:r>
      <w:r>
        <w:rPr>
          <w:rFonts w:ascii="Times New Roman" w:hAnsi="Times New Roman" w:cs="Times New Roman"/>
          <w:sz w:val="28"/>
          <w:szCs w:val="28"/>
        </w:rPr>
        <w:t>: о</w:t>
      </w:r>
      <w:r w:rsidR="000F1F5E" w:rsidRPr="000F1F5E">
        <w:rPr>
          <w:rFonts w:ascii="Times New Roman" w:hAnsi="Times New Roman" w:cs="Times New Roman"/>
          <w:sz w:val="28"/>
          <w:szCs w:val="28"/>
        </w:rPr>
        <w:t>рганизованные мероприятия культурного характера, такие как экскурсии, походы, концерты, встречи с интересными людьми. Подобные события расширяют кругозор ребенка, обогащают его знания о мире и культуре своей страны.</w:t>
      </w:r>
    </w:p>
    <w:p w:rsidR="00141ED2" w:rsidRDefault="000F1F5E" w:rsidP="002A01FB">
      <w:pPr>
        <w:spacing w:after="0" w:line="360" w:lineRule="auto"/>
        <w:ind w:right="-1417" w:firstLine="709"/>
        <w:jc w:val="both"/>
        <w:rPr>
          <w:rFonts w:ascii="Times New Roman" w:hAnsi="Times New Roman" w:cs="Times New Roman"/>
          <w:sz w:val="28"/>
          <w:szCs w:val="28"/>
        </w:rPr>
      </w:pPr>
      <w:r w:rsidRPr="000F1F5E">
        <w:rPr>
          <w:rFonts w:ascii="Times New Roman" w:hAnsi="Times New Roman" w:cs="Times New Roman"/>
          <w:sz w:val="28"/>
          <w:szCs w:val="28"/>
        </w:rPr>
        <w:t>Эти элементы объединяются в единое целое, формируя целостное пространство детского пришкольного лагеря, где каждый ребёнок получает возможность проявить себя, раскрыть таланты и обрести новые полезные качества.</w:t>
      </w:r>
    </w:p>
    <w:p w:rsidR="00DE0363" w:rsidRPr="00DE0363" w:rsidRDefault="00DE0363"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27. </w:t>
      </w:r>
      <w:r w:rsidRPr="00DE0363">
        <w:rPr>
          <w:rFonts w:ascii="Times New Roman" w:hAnsi="Times New Roman" w:cs="Times New Roman"/>
          <w:sz w:val="28"/>
          <w:szCs w:val="28"/>
        </w:rPr>
        <w:t>Организация ритуалов в лагере с дневным пребыванием детей играет важную роль в создании атмосферы сплочённости, поддержки традиций и укрепления группового взаимодействия. Ритуалы помогают сформировать чувство принадлежности к лагерному сообществу, повысить мотивацию участников и сделать пребывание в лагере незабываемым опытом.</w:t>
      </w:r>
    </w:p>
    <w:p w:rsidR="00DE0363" w:rsidRDefault="00DE0363"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27.1. Каждое утро начинается с </w:t>
      </w:r>
      <w:r w:rsidR="009427C3">
        <w:rPr>
          <w:rFonts w:ascii="Times New Roman" w:hAnsi="Times New Roman" w:cs="Times New Roman"/>
          <w:sz w:val="28"/>
          <w:szCs w:val="28"/>
        </w:rPr>
        <w:t>общего сбора, в</w:t>
      </w:r>
      <w:r w:rsidRPr="00DE0363">
        <w:rPr>
          <w:rFonts w:ascii="Times New Roman" w:hAnsi="Times New Roman" w:cs="Times New Roman"/>
          <w:sz w:val="28"/>
          <w:szCs w:val="28"/>
        </w:rPr>
        <w:t xml:space="preserve">о время </w:t>
      </w:r>
      <w:r w:rsidR="009427C3">
        <w:rPr>
          <w:rFonts w:ascii="Times New Roman" w:hAnsi="Times New Roman" w:cs="Times New Roman"/>
          <w:sz w:val="28"/>
          <w:szCs w:val="28"/>
        </w:rPr>
        <w:t xml:space="preserve">которых </w:t>
      </w:r>
      <w:r w:rsidRPr="00DE0363">
        <w:rPr>
          <w:rFonts w:ascii="Times New Roman" w:hAnsi="Times New Roman" w:cs="Times New Roman"/>
          <w:sz w:val="28"/>
          <w:szCs w:val="28"/>
        </w:rPr>
        <w:t>подводят и</w:t>
      </w:r>
      <w:r w:rsidR="009427C3">
        <w:rPr>
          <w:rFonts w:ascii="Times New Roman" w:hAnsi="Times New Roman" w:cs="Times New Roman"/>
          <w:sz w:val="28"/>
          <w:szCs w:val="28"/>
        </w:rPr>
        <w:t>тоги прошедшего дня</w:t>
      </w:r>
      <w:r w:rsidRPr="00DE0363">
        <w:rPr>
          <w:rFonts w:ascii="Times New Roman" w:hAnsi="Times New Roman" w:cs="Times New Roman"/>
          <w:sz w:val="28"/>
          <w:szCs w:val="28"/>
        </w:rPr>
        <w:t>, награждают лучших активистов, отмечают достижения отдельных отрядов и героев дня. Общие сборы являются возможностью поделиться впечатлениями, рассказать истории и послушать выступления талантливых ребят.</w:t>
      </w:r>
    </w:p>
    <w:p w:rsidR="00DE0363" w:rsidRPr="00DE0363" w:rsidRDefault="00DE0363"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27.2. Утренняя зарядка: ф</w:t>
      </w:r>
      <w:r w:rsidRPr="00DE0363">
        <w:rPr>
          <w:rFonts w:ascii="Times New Roman" w:hAnsi="Times New Roman" w:cs="Times New Roman"/>
          <w:sz w:val="28"/>
          <w:szCs w:val="28"/>
        </w:rPr>
        <w:t>изическая активность важна для поддержания бодрости и энергии на протяжении всего дня. Зарядка проводится весело и активно, сопровождаемая музыкой и веселыми упражнениями.</w:t>
      </w:r>
    </w:p>
    <w:p w:rsidR="00DE0363" w:rsidRPr="00DE0363" w:rsidRDefault="00DE0363"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9427C3">
        <w:rPr>
          <w:rFonts w:ascii="Times New Roman" w:hAnsi="Times New Roman" w:cs="Times New Roman"/>
          <w:sz w:val="28"/>
          <w:szCs w:val="28"/>
        </w:rPr>
        <w:t>Прощальные церемонии: д</w:t>
      </w:r>
      <w:r w:rsidRPr="00DE0363">
        <w:rPr>
          <w:rFonts w:ascii="Times New Roman" w:hAnsi="Times New Roman" w:cs="Times New Roman"/>
          <w:sz w:val="28"/>
          <w:szCs w:val="28"/>
        </w:rPr>
        <w:t>ля завершения важных этапов деятельности (например, закрытия тематической недели или финала конкурса) проводятся прощальные церемонии. Дети обмениваются сувенирами, фотографиями, воспоминаниями и пожеланиями. Прощальная церемония является способом закрепить положительные эмоции и завершить период продуктивной совместной деятельности.</w:t>
      </w:r>
    </w:p>
    <w:p w:rsidR="00DE0363" w:rsidRPr="00DE0363" w:rsidRDefault="009427C3"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27.4. </w:t>
      </w:r>
      <w:r w:rsidR="00DE0363" w:rsidRPr="00DE0363">
        <w:rPr>
          <w:rFonts w:ascii="Times New Roman" w:hAnsi="Times New Roman" w:cs="Times New Roman"/>
          <w:sz w:val="28"/>
          <w:szCs w:val="28"/>
        </w:rPr>
        <w:t>Вечерняя рефлексия: После окончания активности каждого дня важно обсудить впечатления и выводы. Педагоги и дети собираются на вечернюю беседу, где высказывают свои мысли и чувства относительно прошедшего дня. Рефлексия способствует осмыслению опыта и улучшению взаимоотношений в группе.</w:t>
      </w:r>
    </w:p>
    <w:p w:rsidR="009427C3" w:rsidRPr="009427C3" w:rsidRDefault="009427C3"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Pr="009427C3">
        <w:rPr>
          <w:rFonts w:ascii="Times New Roman" w:hAnsi="Times New Roman" w:cs="Times New Roman"/>
          <w:sz w:val="28"/>
          <w:szCs w:val="28"/>
        </w:rPr>
        <w:t>Реализация Программы включает в себя:</w:t>
      </w:r>
    </w:p>
    <w:p w:rsidR="009427C3" w:rsidRDefault="009427C3"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28</w:t>
      </w:r>
      <w:r w:rsidRPr="009427C3">
        <w:rPr>
          <w:rFonts w:ascii="Times New Roman" w:hAnsi="Times New Roman" w:cs="Times New Roman"/>
          <w:sz w:val="28"/>
          <w:szCs w:val="28"/>
        </w:rPr>
        <w:t>.1.</w:t>
      </w:r>
      <w:r w:rsidRPr="009427C3">
        <w:rPr>
          <w:rFonts w:ascii="Times New Roman" w:hAnsi="Times New Roman" w:cs="Times New Roman"/>
          <w:sz w:val="28"/>
          <w:szCs w:val="28"/>
        </w:rPr>
        <w:tab/>
        <w:t>Подготовительный этап включает в себя со стороны управленческого звена организации отдыха детей и их оздоровления</w:t>
      </w:r>
      <w:r>
        <w:rPr>
          <w:rFonts w:ascii="Times New Roman" w:hAnsi="Times New Roman" w:cs="Times New Roman"/>
          <w:sz w:val="28"/>
          <w:szCs w:val="28"/>
        </w:rPr>
        <w:t>:</w:t>
      </w:r>
      <w:r w:rsidRPr="009427C3">
        <w:rPr>
          <w:rFonts w:ascii="Times New Roman" w:hAnsi="Times New Roman" w:cs="Times New Roman"/>
          <w:sz w:val="28"/>
          <w:szCs w:val="28"/>
        </w:rPr>
        <w:t xml:space="preserve">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w:t>
      </w:r>
      <w:r w:rsidR="00547B0A">
        <w:rPr>
          <w:rFonts w:ascii="Times New Roman" w:hAnsi="Times New Roman" w:cs="Times New Roman"/>
          <w:sz w:val="28"/>
          <w:szCs w:val="28"/>
        </w:rPr>
        <w:t xml:space="preserve"> (</w:t>
      </w:r>
      <w:r w:rsidR="00547B0A" w:rsidRPr="001F5D5A">
        <w:rPr>
          <w:rFonts w:ascii="Times New Roman" w:hAnsi="Times New Roman" w:cs="Times New Roman"/>
          <w:sz w:val="28"/>
          <w:szCs w:val="28"/>
        </w:rPr>
        <w:t>оформлен</w:t>
      </w:r>
      <w:r w:rsidR="00547B0A">
        <w:rPr>
          <w:rFonts w:ascii="Times New Roman" w:hAnsi="Times New Roman" w:cs="Times New Roman"/>
          <w:sz w:val="28"/>
          <w:szCs w:val="28"/>
        </w:rPr>
        <w:t>ие воспитательного пространства</w:t>
      </w:r>
      <w:r w:rsidR="00547B0A" w:rsidRPr="001F5D5A">
        <w:rPr>
          <w:rFonts w:ascii="Times New Roman" w:hAnsi="Times New Roman" w:cs="Times New Roman"/>
          <w:sz w:val="28"/>
          <w:szCs w:val="28"/>
        </w:rPr>
        <w:t>изготовление атрибутики;подгот</w:t>
      </w:r>
      <w:r w:rsidR="00547B0A">
        <w:rPr>
          <w:rFonts w:ascii="Times New Roman" w:hAnsi="Times New Roman" w:cs="Times New Roman"/>
          <w:sz w:val="28"/>
          <w:szCs w:val="28"/>
        </w:rPr>
        <w:t>овка диагностических материалов)</w:t>
      </w:r>
      <w:r w:rsidRPr="009427C3">
        <w:rPr>
          <w:rFonts w:ascii="Times New Roman" w:hAnsi="Times New Roman" w:cs="Times New Roman"/>
          <w:sz w:val="28"/>
          <w:szCs w:val="28"/>
        </w:rPr>
        <w:t>, включая примеры сценариев для  проведения  работы  на  отрядном  уровне,  планирование  деятельности,информационную работу с родителем (родителями) или законным представителем (законными представителями).</w:t>
      </w:r>
    </w:p>
    <w:p w:rsidR="009427C3" w:rsidRDefault="003514D1"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28</w:t>
      </w:r>
      <w:r w:rsidR="009427C3" w:rsidRPr="009427C3">
        <w:rPr>
          <w:rFonts w:ascii="Times New Roman" w:hAnsi="Times New Roman" w:cs="Times New Roman"/>
          <w:sz w:val="28"/>
          <w:szCs w:val="28"/>
        </w:rPr>
        <w:t>.2.</w:t>
      </w:r>
      <w:r w:rsidR="009427C3" w:rsidRPr="009427C3">
        <w:rPr>
          <w:rFonts w:ascii="Times New Roman" w:hAnsi="Times New Roman" w:cs="Times New Roman"/>
          <w:sz w:val="28"/>
          <w:szCs w:val="28"/>
        </w:rPr>
        <w:tab/>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w:t>
      </w:r>
      <w:r>
        <w:rPr>
          <w:rFonts w:ascii="Times New Roman" w:hAnsi="Times New Roman" w:cs="Times New Roman"/>
          <w:sz w:val="28"/>
          <w:szCs w:val="28"/>
        </w:rPr>
        <w:t xml:space="preserve">е временный детский коллектив. </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Основные направления работы:</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lastRenderedPageBreak/>
        <w:t>знакомство участников;</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принятие правил лагеря;</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распределение обязанностей;</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выбор актива;</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оформление отрядных уголков;</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знакомство с легендой смены.</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Основные мероприятия:</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открытие смены;</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игры на знакомство;</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командообразование;</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посвящение в волшебники науки;</w:t>
      </w:r>
    </w:p>
    <w:p w:rsidR="00547B0A" w:rsidRPr="009427C3"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старт рейтинговой системы.</w:t>
      </w:r>
    </w:p>
    <w:p w:rsidR="001F5D5A" w:rsidRPr="001F5D5A" w:rsidRDefault="003514D1" w:rsidP="001F5D5A">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28</w:t>
      </w:r>
      <w:r w:rsidR="009427C3" w:rsidRPr="009427C3">
        <w:rPr>
          <w:rFonts w:ascii="Times New Roman" w:hAnsi="Times New Roman" w:cs="Times New Roman"/>
          <w:sz w:val="28"/>
          <w:szCs w:val="28"/>
        </w:rPr>
        <w:t>.3.</w:t>
      </w:r>
      <w:r w:rsidR="009427C3" w:rsidRPr="009427C3">
        <w:rPr>
          <w:rFonts w:ascii="Times New Roman" w:hAnsi="Times New Roman" w:cs="Times New Roman"/>
          <w:sz w:val="28"/>
          <w:szCs w:val="28"/>
        </w:rPr>
        <w:tab/>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w:t>
      </w:r>
      <w:r w:rsidR="001F5D5A" w:rsidRPr="001F5D5A">
        <w:rPr>
          <w:rFonts w:ascii="Times New Roman" w:hAnsi="Times New Roman" w:cs="Times New Roman"/>
          <w:sz w:val="28"/>
          <w:szCs w:val="28"/>
        </w:rPr>
        <w:t>Игровая модель смены построена на легенде«Школа волшебников: дерзай и открывай».</w:t>
      </w:r>
    </w:p>
    <w:p w:rsidR="001F5D5A" w:rsidRPr="001F5D5A" w:rsidRDefault="001F5D5A" w:rsidP="001F5D5A">
      <w:pPr>
        <w:spacing w:after="0" w:line="360" w:lineRule="auto"/>
        <w:ind w:right="-1417" w:firstLine="709"/>
        <w:jc w:val="both"/>
        <w:rPr>
          <w:rFonts w:ascii="Times New Roman" w:hAnsi="Times New Roman" w:cs="Times New Roman"/>
          <w:sz w:val="28"/>
          <w:szCs w:val="28"/>
        </w:rPr>
      </w:pPr>
      <w:r w:rsidRPr="001F5D5A">
        <w:rPr>
          <w:rFonts w:ascii="Times New Roman" w:hAnsi="Times New Roman" w:cs="Times New Roman"/>
          <w:sz w:val="28"/>
          <w:szCs w:val="28"/>
        </w:rPr>
        <w:t>Каждый ребёнок становится учеником Школы волшебников науки, где магия объясняется законами науки, инженерии, технологий и творчества.</w:t>
      </w:r>
    </w:p>
    <w:p w:rsidR="001F5D5A" w:rsidRPr="001F5D5A" w:rsidRDefault="001F5D5A" w:rsidP="001F5D5A">
      <w:pPr>
        <w:spacing w:after="0" w:line="360" w:lineRule="auto"/>
        <w:ind w:right="-1417" w:firstLine="709"/>
        <w:jc w:val="both"/>
        <w:rPr>
          <w:rFonts w:ascii="Times New Roman" w:hAnsi="Times New Roman" w:cs="Times New Roman"/>
          <w:sz w:val="28"/>
          <w:szCs w:val="28"/>
        </w:rPr>
      </w:pPr>
      <w:r w:rsidRPr="001F5D5A">
        <w:rPr>
          <w:rFonts w:ascii="Times New Roman" w:hAnsi="Times New Roman" w:cs="Times New Roman"/>
          <w:sz w:val="28"/>
          <w:szCs w:val="28"/>
        </w:rPr>
        <w:t>Все участники объединяются в три лаборатории:</w:t>
      </w:r>
    </w:p>
    <w:p w:rsidR="001F5D5A" w:rsidRPr="00547B0A" w:rsidRDefault="001F5D5A" w:rsidP="00547B0A">
      <w:pPr>
        <w:pStyle w:val="a7"/>
        <w:numPr>
          <w:ilvl w:val="0"/>
          <w:numId w:val="5"/>
        </w:numPr>
        <w:spacing w:line="360" w:lineRule="auto"/>
        <w:ind w:right="-1417"/>
        <w:rPr>
          <w:sz w:val="28"/>
          <w:szCs w:val="28"/>
        </w:rPr>
      </w:pPr>
      <w:r w:rsidRPr="00547B0A">
        <w:rPr>
          <w:sz w:val="28"/>
          <w:szCs w:val="28"/>
        </w:rPr>
        <w:t>младшая лаборатория;</w:t>
      </w:r>
    </w:p>
    <w:p w:rsidR="001F5D5A" w:rsidRPr="00547B0A" w:rsidRDefault="001F5D5A" w:rsidP="00547B0A">
      <w:pPr>
        <w:pStyle w:val="a7"/>
        <w:numPr>
          <w:ilvl w:val="0"/>
          <w:numId w:val="5"/>
        </w:numPr>
        <w:spacing w:line="360" w:lineRule="auto"/>
        <w:ind w:right="-1417"/>
        <w:rPr>
          <w:sz w:val="28"/>
          <w:szCs w:val="28"/>
        </w:rPr>
      </w:pPr>
      <w:r w:rsidRPr="00547B0A">
        <w:rPr>
          <w:sz w:val="28"/>
          <w:szCs w:val="28"/>
        </w:rPr>
        <w:t>спортивная лаборатория;</w:t>
      </w:r>
    </w:p>
    <w:p w:rsidR="001F5D5A" w:rsidRPr="00547B0A" w:rsidRDefault="001F5D5A" w:rsidP="00547B0A">
      <w:pPr>
        <w:pStyle w:val="a7"/>
        <w:numPr>
          <w:ilvl w:val="0"/>
          <w:numId w:val="5"/>
        </w:numPr>
        <w:spacing w:line="360" w:lineRule="auto"/>
        <w:ind w:right="-1417"/>
        <w:rPr>
          <w:sz w:val="28"/>
          <w:szCs w:val="28"/>
        </w:rPr>
      </w:pPr>
      <w:r w:rsidRPr="00547B0A">
        <w:rPr>
          <w:sz w:val="28"/>
          <w:szCs w:val="28"/>
        </w:rPr>
        <w:t>старшая лаборатория.</w:t>
      </w:r>
    </w:p>
    <w:p w:rsidR="001F5D5A" w:rsidRPr="001F5D5A" w:rsidRDefault="001F5D5A" w:rsidP="001F5D5A">
      <w:pPr>
        <w:spacing w:after="0" w:line="360" w:lineRule="auto"/>
        <w:ind w:right="-1417" w:firstLine="709"/>
        <w:jc w:val="both"/>
        <w:rPr>
          <w:rFonts w:ascii="Times New Roman" w:hAnsi="Times New Roman" w:cs="Times New Roman"/>
          <w:sz w:val="28"/>
          <w:szCs w:val="28"/>
        </w:rPr>
      </w:pPr>
      <w:r w:rsidRPr="001F5D5A">
        <w:rPr>
          <w:rFonts w:ascii="Times New Roman" w:hAnsi="Times New Roman" w:cs="Times New Roman"/>
          <w:sz w:val="28"/>
          <w:szCs w:val="28"/>
        </w:rPr>
        <w:t>В течение смены участники:</w:t>
      </w:r>
    </w:p>
    <w:p w:rsidR="001F5D5A" w:rsidRPr="00547B0A" w:rsidRDefault="001F5D5A" w:rsidP="00547B0A">
      <w:pPr>
        <w:pStyle w:val="a7"/>
        <w:numPr>
          <w:ilvl w:val="0"/>
          <w:numId w:val="6"/>
        </w:numPr>
        <w:spacing w:line="360" w:lineRule="auto"/>
        <w:ind w:right="-1417"/>
        <w:rPr>
          <w:sz w:val="28"/>
          <w:szCs w:val="28"/>
        </w:rPr>
      </w:pPr>
      <w:r w:rsidRPr="00547B0A">
        <w:rPr>
          <w:sz w:val="28"/>
          <w:szCs w:val="28"/>
        </w:rPr>
        <w:t>проходят испытания;</w:t>
      </w:r>
    </w:p>
    <w:p w:rsidR="001F5D5A" w:rsidRPr="00547B0A" w:rsidRDefault="001F5D5A" w:rsidP="00547B0A">
      <w:pPr>
        <w:pStyle w:val="a7"/>
        <w:numPr>
          <w:ilvl w:val="0"/>
          <w:numId w:val="6"/>
        </w:numPr>
        <w:spacing w:line="360" w:lineRule="auto"/>
        <w:ind w:right="-1417"/>
        <w:rPr>
          <w:sz w:val="28"/>
          <w:szCs w:val="28"/>
        </w:rPr>
      </w:pPr>
      <w:r w:rsidRPr="00547B0A">
        <w:rPr>
          <w:sz w:val="28"/>
          <w:szCs w:val="28"/>
        </w:rPr>
        <w:t>выполняют научные миссии;</w:t>
      </w:r>
    </w:p>
    <w:p w:rsidR="001F5D5A" w:rsidRPr="00547B0A" w:rsidRDefault="001F5D5A" w:rsidP="00547B0A">
      <w:pPr>
        <w:pStyle w:val="a7"/>
        <w:numPr>
          <w:ilvl w:val="0"/>
          <w:numId w:val="6"/>
        </w:numPr>
        <w:spacing w:line="360" w:lineRule="auto"/>
        <w:ind w:right="-1417"/>
        <w:rPr>
          <w:sz w:val="28"/>
          <w:szCs w:val="28"/>
        </w:rPr>
      </w:pPr>
      <w:r w:rsidRPr="00547B0A">
        <w:rPr>
          <w:sz w:val="28"/>
          <w:szCs w:val="28"/>
        </w:rPr>
        <w:t>участвуют в квестах;</w:t>
      </w:r>
    </w:p>
    <w:p w:rsidR="001F5D5A" w:rsidRPr="00547B0A" w:rsidRDefault="001F5D5A" w:rsidP="00547B0A">
      <w:pPr>
        <w:pStyle w:val="a7"/>
        <w:numPr>
          <w:ilvl w:val="0"/>
          <w:numId w:val="6"/>
        </w:numPr>
        <w:spacing w:line="360" w:lineRule="auto"/>
        <w:ind w:right="-1417"/>
        <w:rPr>
          <w:sz w:val="28"/>
          <w:szCs w:val="28"/>
        </w:rPr>
      </w:pPr>
      <w:r w:rsidRPr="00547B0A">
        <w:rPr>
          <w:sz w:val="28"/>
          <w:szCs w:val="28"/>
        </w:rPr>
        <w:t>проводят исследования;</w:t>
      </w:r>
    </w:p>
    <w:p w:rsidR="001F5D5A" w:rsidRPr="00547B0A" w:rsidRDefault="001F5D5A" w:rsidP="00547B0A">
      <w:pPr>
        <w:pStyle w:val="a7"/>
        <w:numPr>
          <w:ilvl w:val="0"/>
          <w:numId w:val="6"/>
        </w:numPr>
        <w:spacing w:line="360" w:lineRule="auto"/>
        <w:ind w:right="-1417"/>
        <w:rPr>
          <w:sz w:val="28"/>
          <w:szCs w:val="28"/>
        </w:rPr>
      </w:pPr>
      <w:r w:rsidRPr="00547B0A">
        <w:rPr>
          <w:sz w:val="28"/>
          <w:szCs w:val="28"/>
        </w:rPr>
        <w:t>создают проекты;</w:t>
      </w:r>
    </w:p>
    <w:p w:rsidR="001F5D5A" w:rsidRPr="00547B0A" w:rsidRDefault="001F5D5A" w:rsidP="00547B0A">
      <w:pPr>
        <w:pStyle w:val="a7"/>
        <w:numPr>
          <w:ilvl w:val="0"/>
          <w:numId w:val="6"/>
        </w:numPr>
        <w:spacing w:line="360" w:lineRule="auto"/>
        <w:ind w:right="-1417"/>
        <w:rPr>
          <w:sz w:val="28"/>
          <w:szCs w:val="28"/>
        </w:rPr>
      </w:pPr>
      <w:r w:rsidRPr="00547B0A">
        <w:rPr>
          <w:sz w:val="28"/>
          <w:szCs w:val="28"/>
        </w:rPr>
        <w:t>получают кристаллы достижений;</w:t>
      </w:r>
    </w:p>
    <w:p w:rsidR="003514D1" w:rsidRPr="00547B0A" w:rsidRDefault="001F5D5A" w:rsidP="00547B0A">
      <w:pPr>
        <w:pStyle w:val="a7"/>
        <w:numPr>
          <w:ilvl w:val="0"/>
          <w:numId w:val="6"/>
        </w:numPr>
        <w:spacing w:line="360" w:lineRule="auto"/>
        <w:ind w:right="-1417"/>
        <w:rPr>
          <w:sz w:val="28"/>
          <w:szCs w:val="28"/>
        </w:rPr>
      </w:pPr>
      <w:r w:rsidRPr="00547B0A">
        <w:rPr>
          <w:sz w:val="28"/>
          <w:szCs w:val="28"/>
        </w:rPr>
        <w:t>продвигаются по уровням Башен великих открытий.</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lastRenderedPageBreak/>
        <w:t>Основные направления:</w:t>
      </w:r>
    </w:p>
    <w:p w:rsidR="00547B0A" w:rsidRPr="00547B0A" w:rsidRDefault="00547B0A" w:rsidP="00547B0A">
      <w:pPr>
        <w:pStyle w:val="a7"/>
        <w:numPr>
          <w:ilvl w:val="0"/>
          <w:numId w:val="7"/>
        </w:numPr>
        <w:spacing w:line="360" w:lineRule="auto"/>
        <w:ind w:right="-1417"/>
        <w:rPr>
          <w:sz w:val="28"/>
          <w:szCs w:val="28"/>
        </w:rPr>
      </w:pPr>
      <w:r w:rsidRPr="00547B0A">
        <w:rPr>
          <w:sz w:val="28"/>
          <w:szCs w:val="28"/>
        </w:rPr>
        <w:t>коллективно-творческая деятельность;</w:t>
      </w:r>
    </w:p>
    <w:p w:rsidR="00547B0A" w:rsidRPr="00547B0A" w:rsidRDefault="00547B0A" w:rsidP="00547B0A">
      <w:pPr>
        <w:pStyle w:val="a7"/>
        <w:numPr>
          <w:ilvl w:val="0"/>
          <w:numId w:val="7"/>
        </w:numPr>
        <w:spacing w:line="360" w:lineRule="auto"/>
        <w:ind w:right="-1417"/>
        <w:rPr>
          <w:sz w:val="28"/>
          <w:szCs w:val="28"/>
        </w:rPr>
      </w:pPr>
      <w:r w:rsidRPr="00547B0A">
        <w:rPr>
          <w:sz w:val="28"/>
          <w:szCs w:val="28"/>
        </w:rPr>
        <w:t>научно-исследовательская деятельность;</w:t>
      </w:r>
    </w:p>
    <w:p w:rsidR="00547B0A" w:rsidRPr="00547B0A" w:rsidRDefault="00547B0A" w:rsidP="00547B0A">
      <w:pPr>
        <w:pStyle w:val="a7"/>
        <w:numPr>
          <w:ilvl w:val="0"/>
          <w:numId w:val="7"/>
        </w:numPr>
        <w:spacing w:line="360" w:lineRule="auto"/>
        <w:ind w:right="-1417"/>
        <w:rPr>
          <w:sz w:val="28"/>
          <w:szCs w:val="28"/>
        </w:rPr>
      </w:pPr>
      <w:r w:rsidRPr="00547B0A">
        <w:rPr>
          <w:sz w:val="28"/>
          <w:szCs w:val="28"/>
        </w:rPr>
        <w:t>проектная деятельность;</w:t>
      </w:r>
    </w:p>
    <w:p w:rsidR="00547B0A" w:rsidRPr="00547B0A" w:rsidRDefault="00547B0A" w:rsidP="00547B0A">
      <w:pPr>
        <w:pStyle w:val="a7"/>
        <w:numPr>
          <w:ilvl w:val="0"/>
          <w:numId w:val="7"/>
        </w:numPr>
        <w:spacing w:line="360" w:lineRule="auto"/>
        <w:ind w:right="-1417"/>
        <w:rPr>
          <w:sz w:val="28"/>
          <w:szCs w:val="28"/>
        </w:rPr>
      </w:pPr>
      <w:r w:rsidRPr="00547B0A">
        <w:rPr>
          <w:sz w:val="28"/>
          <w:szCs w:val="28"/>
        </w:rPr>
        <w:t>деятельность Движения Первых;</w:t>
      </w:r>
    </w:p>
    <w:p w:rsidR="00547B0A" w:rsidRPr="00547B0A" w:rsidRDefault="00547B0A" w:rsidP="00547B0A">
      <w:pPr>
        <w:pStyle w:val="a7"/>
        <w:numPr>
          <w:ilvl w:val="0"/>
          <w:numId w:val="7"/>
        </w:numPr>
        <w:spacing w:line="360" w:lineRule="auto"/>
        <w:ind w:right="-1417"/>
        <w:rPr>
          <w:sz w:val="28"/>
          <w:szCs w:val="28"/>
        </w:rPr>
      </w:pPr>
      <w:r w:rsidRPr="00547B0A">
        <w:rPr>
          <w:sz w:val="28"/>
          <w:szCs w:val="28"/>
        </w:rPr>
        <w:t>спортивно-оздоровительная деятельность;</w:t>
      </w:r>
    </w:p>
    <w:p w:rsidR="00547B0A" w:rsidRPr="00547B0A" w:rsidRDefault="00547B0A" w:rsidP="00547B0A">
      <w:pPr>
        <w:pStyle w:val="a7"/>
        <w:numPr>
          <w:ilvl w:val="0"/>
          <w:numId w:val="7"/>
        </w:numPr>
        <w:spacing w:line="360" w:lineRule="auto"/>
        <w:ind w:right="-1417"/>
        <w:rPr>
          <w:sz w:val="28"/>
          <w:szCs w:val="28"/>
        </w:rPr>
      </w:pPr>
      <w:r w:rsidRPr="00547B0A">
        <w:rPr>
          <w:sz w:val="28"/>
          <w:szCs w:val="28"/>
        </w:rPr>
        <w:t>социальные инициативы.</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Формы работы:</w:t>
      </w:r>
    </w:p>
    <w:p w:rsidR="00547B0A" w:rsidRPr="00547B0A" w:rsidRDefault="00547B0A" w:rsidP="00547B0A">
      <w:pPr>
        <w:pStyle w:val="a7"/>
        <w:numPr>
          <w:ilvl w:val="0"/>
          <w:numId w:val="8"/>
        </w:numPr>
        <w:spacing w:line="360" w:lineRule="auto"/>
        <w:ind w:right="-1417"/>
        <w:rPr>
          <w:sz w:val="28"/>
          <w:szCs w:val="28"/>
        </w:rPr>
      </w:pPr>
      <w:r w:rsidRPr="00547B0A">
        <w:rPr>
          <w:sz w:val="28"/>
          <w:szCs w:val="28"/>
        </w:rPr>
        <w:t>квесты;</w:t>
      </w:r>
    </w:p>
    <w:p w:rsidR="00547B0A" w:rsidRPr="00547B0A" w:rsidRDefault="00547B0A" w:rsidP="00547B0A">
      <w:pPr>
        <w:pStyle w:val="a7"/>
        <w:numPr>
          <w:ilvl w:val="0"/>
          <w:numId w:val="8"/>
        </w:numPr>
        <w:spacing w:line="360" w:lineRule="auto"/>
        <w:ind w:right="-1417"/>
        <w:rPr>
          <w:sz w:val="28"/>
          <w:szCs w:val="28"/>
        </w:rPr>
      </w:pPr>
      <w:r w:rsidRPr="00547B0A">
        <w:rPr>
          <w:sz w:val="28"/>
          <w:szCs w:val="28"/>
        </w:rPr>
        <w:t>мастер-классы;</w:t>
      </w:r>
    </w:p>
    <w:p w:rsidR="00547B0A" w:rsidRPr="00547B0A" w:rsidRDefault="00547B0A" w:rsidP="00547B0A">
      <w:pPr>
        <w:pStyle w:val="a7"/>
        <w:numPr>
          <w:ilvl w:val="0"/>
          <w:numId w:val="8"/>
        </w:numPr>
        <w:spacing w:line="360" w:lineRule="auto"/>
        <w:ind w:right="-1417"/>
        <w:rPr>
          <w:sz w:val="28"/>
          <w:szCs w:val="28"/>
        </w:rPr>
      </w:pPr>
      <w:r w:rsidRPr="00547B0A">
        <w:rPr>
          <w:sz w:val="28"/>
          <w:szCs w:val="28"/>
        </w:rPr>
        <w:t>лаборатории;</w:t>
      </w:r>
    </w:p>
    <w:p w:rsidR="00547B0A" w:rsidRPr="00547B0A" w:rsidRDefault="00547B0A" w:rsidP="00547B0A">
      <w:pPr>
        <w:pStyle w:val="a7"/>
        <w:numPr>
          <w:ilvl w:val="0"/>
          <w:numId w:val="8"/>
        </w:numPr>
        <w:spacing w:line="360" w:lineRule="auto"/>
        <w:ind w:right="-1417"/>
        <w:rPr>
          <w:sz w:val="28"/>
          <w:szCs w:val="28"/>
        </w:rPr>
      </w:pPr>
      <w:r w:rsidRPr="00547B0A">
        <w:rPr>
          <w:sz w:val="28"/>
          <w:szCs w:val="28"/>
        </w:rPr>
        <w:t>игры;</w:t>
      </w:r>
    </w:p>
    <w:p w:rsidR="00547B0A" w:rsidRPr="00547B0A" w:rsidRDefault="00547B0A" w:rsidP="00547B0A">
      <w:pPr>
        <w:pStyle w:val="a7"/>
        <w:numPr>
          <w:ilvl w:val="0"/>
          <w:numId w:val="8"/>
        </w:numPr>
        <w:spacing w:line="360" w:lineRule="auto"/>
        <w:ind w:right="-1417"/>
        <w:rPr>
          <w:sz w:val="28"/>
          <w:szCs w:val="28"/>
        </w:rPr>
      </w:pPr>
      <w:r w:rsidRPr="00547B0A">
        <w:rPr>
          <w:sz w:val="28"/>
          <w:szCs w:val="28"/>
        </w:rPr>
        <w:t>соревнования;</w:t>
      </w:r>
    </w:p>
    <w:p w:rsidR="00547B0A" w:rsidRPr="00547B0A" w:rsidRDefault="00547B0A" w:rsidP="00547B0A">
      <w:pPr>
        <w:pStyle w:val="a7"/>
        <w:numPr>
          <w:ilvl w:val="0"/>
          <w:numId w:val="8"/>
        </w:numPr>
        <w:spacing w:line="360" w:lineRule="auto"/>
        <w:ind w:right="-1417"/>
        <w:rPr>
          <w:sz w:val="28"/>
          <w:szCs w:val="28"/>
        </w:rPr>
      </w:pPr>
      <w:r w:rsidRPr="00547B0A">
        <w:rPr>
          <w:sz w:val="28"/>
          <w:szCs w:val="28"/>
        </w:rPr>
        <w:t>фестивали;</w:t>
      </w:r>
    </w:p>
    <w:p w:rsidR="00547B0A" w:rsidRPr="00547B0A" w:rsidRDefault="00547B0A" w:rsidP="00547B0A">
      <w:pPr>
        <w:pStyle w:val="a7"/>
        <w:numPr>
          <w:ilvl w:val="0"/>
          <w:numId w:val="8"/>
        </w:numPr>
        <w:spacing w:line="360" w:lineRule="auto"/>
        <w:ind w:right="-1417"/>
        <w:rPr>
          <w:sz w:val="28"/>
          <w:szCs w:val="28"/>
        </w:rPr>
      </w:pPr>
      <w:r w:rsidRPr="00547B0A">
        <w:rPr>
          <w:sz w:val="28"/>
          <w:szCs w:val="28"/>
        </w:rPr>
        <w:t>акции;</w:t>
      </w:r>
    </w:p>
    <w:p w:rsidR="00547B0A" w:rsidRPr="00547B0A" w:rsidRDefault="00547B0A" w:rsidP="00547B0A">
      <w:pPr>
        <w:pStyle w:val="a7"/>
        <w:numPr>
          <w:ilvl w:val="0"/>
          <w:numId w:val="8"/>
        </w:numPr>
        <w:spacing w:line="360" w:lineRule="auto"/>
        <w:ind w:right="-1417"/>
        <w:rPr>
          <w:sz w:val="28"/>
          <w:szCs w:val="28"/>
        </w:rPr>
      </w:pPr>
      <w:r w:rsidRPr="00547B0A">
        <w:rPr>
          <w:sz w:val="28"/>
          <w:szCs w:val="28"/>
        </w:rPr>
        <w:t>флешмобы;</w:t>
      </w:r>
    </w:p>
    <w:p w:rsidR="00547B0A" w:rsidRPr="00547B0A" w:rsidRDefault="00547B0A" w:rsidP="00547B0A">
      <w:pPr>
        <w:pStyle w:val="a7"/>
        <w:numPr>
          <w:ilvl w:val="0"/>
          <w:numId w:val="8"/>
        </w:numPr>
        <w:spacing w:line="360" w:lineRule="auto"/>
        <w:ind w:right="-1417"/>
        <w:rPr>
          <w:sz w:val="28"/>
          <w:szCs w:val="28"/>
        </w:rPr>
      </w:pPr>
      <w:r w:rsidRPr="00547B0A">
        <w:rPr>
          <w:sz w:val="28"/>
          <w:szCs w:val="28"/>
        </w:rPr>
        <w:t>проектные сессии.</w:t>
      </w:r>
    </w:p>
    <w:p w:rsidR="003514D1" w:rsidRDefault="003514D1"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28</w:t>
      </w:r>
      <w:r w:rsidR="009427C3" w:rsidRPr="009427C3">
        <w:rPr>
          <w:rFonts w:ascii="Times New Roman" w:hAnsi="Times New Roman" w:cs="Times New Roman"/>
          <w:sz w:val="28"/>
          <w:szCs w:val="28"/>
        </w:rPr>
        <w:t>.4.</w:t>
      </w:r>
      <w:r w:rsidR="009427C3" w:rsidRPr="009427C3">
        <w:rPr>
          <w:rFonts w:ascii="Times New Roman" w:hAnsi="Times New Roman" w:cs="Times New Roman"/>
          <w:sz w:val="28"/>
          <w:szCs w:val="28"/>
        </w:rPr>
        <w:tab/>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Основные мероприятия:</w:t>
      </w:r>
    </w:p>
    <w:p w:rsidR="00547B0A" w:rsidRPr="00547B0A" w:rsidRDefault="00547B0A" w:rsidP="00547B0A">
      <w:pPr>
        <w:pStyle w:val="a7"/>
        <w:numPr>
          <w:ilvl w:val="0"/>
          <w:numId w:val="9"/>
        </w:numPr>
        <w:spacing w:line="360" w:lineRule="auto"/>
        <w:ind w:right="-1417"/>
        <w:rPr>
          <w:sz w:val="28"/>
          <w:szCs w:val="28"/>
        </w:rPr>
      </w:pPr>
      <w:r w:rsidRPr="00547B0A">
        <w:rPr>
          <w:sz w:val="28"/>
          <w:szCs w:val="28"/>
        </w:rPr>
        <w:t>итоговая диагностика;</w:t>
      </w:r>
    </w:p>
    <w:p w:rsidR="00547B0A" w:rsidRPr="00547B0A" w:rsidRDefault="00547B0A" w:rsidP="00547B0A">
      <w:pPr>
        <w:pStyle w:val="a7"/>
        <w:numPr>
          <w:ilvl w:val="0"/>
          <w:numId w:val="9"/>
        </w:numPr>
        <w:spacing w:line="360" w:lineRule="auto"/>
        <w:ind w:right="-1417"/>
        <w:rPr>
          <w:sz w:val="28"/>
          <w:szCs w:val="28"/>
        </w:rPr>
      </w:pPr>
      <w:r w:rsidRPr="00547B0A">
        <w:rPr>
          <w:sz w:val="28"/>
          <w:szCs w:val="28"/>
        </w:rPr>
        <w:t>награждение;</w:t>
      </w:r>
    </w:p>
    <w:p w:rsidR="00547B0A" w:rsidRPr="00547B0A" w:rsidRDefault="00547B0A" w:rsidP="00547B0A">
      <w:pPr>
        <w:pStyle w:val="a7"/>
        <w:numPr>
          <w:ilvl w:val="0"/>
          <w:numId w:val="9"/>
        </w:numPr>
        <w:spacing w:line="360" w:lineRule="auto"/>
        <w:ind w:right="-1417"/>
        <w:rPr>
          <w:sz w:val="28"/>
          <w:szCs w:val="28"/>
        </w:rPr>
      </w:pPr>
      <w:r w:rsidRPr="00547B0A">
        <w:rPr>
          <w:sz w:val="28"/>
          <w:szCs w:val="28"/>
        </w:rPr>
        <w:t>презентация достижений;</w:t>
      </w:r>
    </w:p>
    <w:p w:rsidR="00547B0A" w:rsidRPr="00547B0A" w:rsidRDefault="00547B0A" w:rsidP="00547B0A">
      <w:pPr>
        <w:pStyle w:val="a7"/>
        <w:numPr>
          <w:ilvl w:val="0"/>
          <w:numId w:val="9"/>
        </w:numPr>
        <w:spacing w:line="360" w:lineRule="auto"/>
        <w:ind w:right="-1417"/>
        <w:rPr>
          <w:sz w:val="28"/>
          <w:szCs w:val="28"/>
        </w:rPr>
      </w:pPr>
      <w:r w:rsidRPr="00547B0A">
        <w:rPr>
          <w:sz w:val="28"/>
          <w:szCs w:val="28"/>
        </w:rPr>
        <w:t>церемония закрытия смены;</w:t>
      </w:r>
    </w:p>
    <w:p w:rsidR="00547B0A" w:rsidRPr="00547B0A" w:rsidRDefault="00547B0A" w:rsidP="00547B0A">
      <w:pPr>
        <w:pStyle w:val="a7"/>
        <w:numPr>
          <w:ilvl w:val="0"/>
          <w:numId w:val="9"/>
        </w:numPr>
        <w:spacing w:line="360" w:lineRule="auto"/>
        <w:ind w:right="-1417"/>
        <w:rPr>
          <w:sz w:val="28"/>
          <w:szCs w:val="28"/>
        </w:rPr>
      </w:pPr>
      <w:r w:rsidRPr="00547B0A">
        <w:rPr>
          <w:sz w:val="28"/>
          <w:szCs w:val="28"/>
        </w:rPr>
        <w:t>вручение званий;</w:t>
      </w:r>
    </w:p>
    <w:p w:rsidR="00547B0A" w:rsidRPr="00547B0A" w:rsidRDefault="00547B0A" w:rsidP="00547B0A">
      <w:pPr>
        <w:pStyle w:val="a7"/>
        <w:numPr>
          <w:ilvl w:val="0"/>
          <w:numId w:val="9"/>
        </w:numPr>
        <w:spacing w:line="360" w:lineRule="auto"/>
        <w:ind w:right="-1417"/>
        <w:rPr>
          <w:sz w:val="28"/>
          <w:szCs w:val="28"/>
        </w:rPr>
      </w:pPr>
      <w:r w:rsidRPr="00547B0A">
        <w:rPr>
          <w:sz w:val="28"/>
          <w:szCs w:val="28"/>
        </w:rPr>
        <w:t>рефлексия участников.</w:t>
      </w:r>
    </w:p>
    <w:p w:rsidR="009427C3" w:rsidRDefault="003514D1"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28</w:t>
      </w:r>
      <w:r w:rsidR="009427C3" w:rsidRPr="009427C3">
        <w:rPr>
          <w:rFonts w:ascii="Times New Roman" w:hAnsi="Times New Roman" w:cs="Times New Roman"/>
          <w:sz w:val="28"/>
          <w:szCs w:val="28"/>
        </w:rPr>
        <w:t>.5.</w:t>
      </w:r>
      <w:r w:rsidR="009427C3" w:rsidRPr="009427C3">
        <w:rPr>
          <w:rFonts w:ascii="Times New Roman" w:hAnsi="Times New Roman" w:cs="Times New Roman"/>
          <w:sz w:val="28"/>
          <w:szCs w:val="28"/>
        </w:rPr>
        <w:tab/>
        <w:t xml:space="preserve">Этап последействия включает в себя подведение итогов реализации программы воспитательной работы, определение наиболее и наименее </w:t>
      </w:r>
      <w:r w:rsidR="009427C3" w:rsidRPr="009427C3">
        <w:rPr>
          <w:rFonts w:ascii="Times New Roman" w:hAnsi="Times New Roman" w:cs="Times New Roman"/>
          <w:sz w:val="28"/>
          <w:szCs w:val="28"/>
        </w:rPr>
        <w:lastRenderedPageBreak/>
        <w:t>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547B0A" w:rsidRPr="00547B0A" w:rsidRDefault="00547B0A" w:rsidP="00547B0A">
      <w:pPr>
        <w:spacing w:after="0" w:line="360" w:lineRule="auto"/>
        <w:ind w:right="-1417" w:firstLine="709"/>
        <w:jc w:val="both"/>
        <w:rPr>
          <w:rFonts w:ascii="Times New Roman" w:hAnsi="Times New Roman" w:cs="Times New Roman"/>
          <w:sz w:val="28"/>
          <w:szCs w:val="28"/>
        </w:rPr>
      </w:pPr>
      <w:r w:rsidRPr="00547B0A">
        <w:rPr>
          <w:rFonts w:ascii="Times New Roman" w:hAnsi="Times New Roman" w:cs="Times New Roman"/>
          <w:sz w:val="28"/>
          <w:szCs w:val="28"/>
        </w:rPr>
        <w:t>Включает:</w:t>
      </w:r>
    </w:p>
    <w:p w:rsidR="00547B0A" w:rsidRPr="00547B0A" w:rsidRDefault="00547B0A" w:rsidP="00547B0A">
      <w:pPr>
        <w:pStyle w:val="a7"/>
        <w:numPr>
          <w:ilvl w:val="0"/>
          <w:numId w:val="10"/>
        </w:numPr>
        <w:spacing w:line="360" w:lineRule="auto"/>
        <w:ind w:right="-1417"/>
        <w:rPr>
          <w:sz w:val="28"/>
          <w:szCs w:val="28"/>
        </w:rPr>
      </w:pPr>
      <w:r w:rsidRPr="00547B0A">
        <w:rPr>
          <w:sz w:val="28"/>
          <w:szCs w:val="28"/>
        </w:rPr>
        <w:t>анализ результатов смены;</w:t>
      </w:r>
    </w:p>
    <w:p w:rsidR="00547B0A" w:rsidRPr="00547B0A" w:rsidRDefault="00547B0A" w:rsidP="00547B0A">
      <w:pPr>
        <w:pStyle w:val="a7"/>
        <w:numPr>
          <w:ilvl w:val="0"/>
          <w:numId w:val="10"/>
        </w:numPr>
        <w:spacing w:line="360" w:lineRule="auto"/>
        <w:ind w:right="-1417"/>
        <w:rPr>
          <w:sz w:val="28"/>
          <w:szCs w:val="28"/>
        </w:rPr>
      </w:pPr>
      <w:r w:rsidRPr="00547B0A">
        <w:rPr>
          <w:sz w:val="28"/>
          <w:szCs w:val="28"/>
        </w:rPr>
        <w:t>подготовку аналитических материалов;</w:t>
      </w:r>
    </w:p>
    <w:p w:rsidR="00547B0A" w:rsidRPr="00547B0A" w:rsidRDefault="00547B0A" w:rsidP="00547B0A">
      <w:pPr>
        <w:pStyle w:val="a7"/>
        <w:numPr>
          <w:ilvl w:val="0"/>
          <w:numId w:val="10"/>
        </w:numPr>
        <w:spacing w:line="360" w:lineRule="auto"/>
        <w:ind w:right="-1417"/>
        <w:rPr>
          <w:sz w:val="28"/>
          <w:szCs w:val="28"/>
        </w:rPr>
      </w:pPr>
      <w:r w:rsidRPr="00547B0A">
        <w:rPr>
          <w:sz w:val="28"/>
          <w:szCs w:val="28"/>
        </w:rPr>
        <w:t>сбор обратной связи;</w:t>
      </w:r>
    </w:p>
    <w:p w:rsidR="00547B0A" w:rsidRPr="00547B0A" w:rsidRDefault="00547B0A" w:rsidP="00547B0A">
      <w:pPr>
        <w:pStyle w:val="a7"/>
        <w:numPr>
          <w:ilvl w:val="0"/>
          <w:numId w:val="10"/>
        </w:numPr>
        <w:spacing w:line="360" w:lineRule="auto"/>
        <w:ind w:right="-1417"/>
        <w:rPr>
          <w:sz w:val="28"/>
          <w:szCs w:val="28"/>
        </w:rPr>
      </w:pPr>
      <w:r w:rsidRPr="00547B0A">
        <w:rPr>
          <w:sz w:val="28"/>
          <w:szCs w:val="28"/>
        </w:rPr>
        <w:t>сопровождение детских инициатив;</w:t>
      </w:r>
    </w:p>
    <w:p w:rsidR="00547B0A" w:rsidRPr="00547B0A" w:rsidRDefault="00547B0A" w:rsidP="00547B0A">
      <w:pPr>
        <w:pStyle w:val="a7"/>
        <w:numPr>
          <w:ilvl w:val="0"/>
          <w:numId w:val="10"/>
        </w:numPr>
        <w:spacing w:line="360" w:lineRule="auto"/>
        <w:ind w:right="-1417"/>
        <w:rPr>
          <w:sz w:val="28"/>
          <w:szCs w:val="28"/>
        </w:rPr>
      </w:pPr>
      <w:r w:rsidRPr="00547B0A">
        <w:rPr>
          <w:sz w:val="28"/>
          <w:szCs w:val="28"/>
        </w:rPr>
        <w:t>размещение фото- и видеоотчётов.</w:t>
      </w:r>
    </w:p>
    <w:p w:rsidR="009427C3" w:rsidRPr="009427C3" w:rsidRDefault="009427C3" w:rsidP="002A01FB">
      <w:pPr>
        <w:spacing w:after="0" w:line="360" w:lineRule="auto"/>
        <w:ind w:right="-1417" w:firstLine="709"/>
        <w:jc w:val="both"/>
        <w:rPr>
          <w:rFonts w:ascii="Times New Roman" w:hAnsi="Times New Roman" w:cs="Times New Roman"/>
          <w:sz w:val="28"/>
          <w:szCs w:val="28"/>
        </w:rPr>
      </w:pPr>
      <w:r w:rsidRPr="009427C3">
        <w:rPr>
          <w:rFonts w:ascii="Times New Roman" w:hAnsi="Times New Roman" w:cs="Times New Roman"/>
          <w:sz w:val="28"/>
          <w:szCs w:val="28"/>
        </w:rPr>
        <w:t>2</w:t>
      </w:r>
      <w:r w:rsidR="003514D1">
        <w:rPr>
          <w:rFonts w:ascii="Times New Roman" w:hAnsi="Times New Roman" w:cs="Times New Roman"/>
          <w:sz w:val="28"/>
          <w:szCs w:val="28"/>
        </w:rPr>
        <w:t>8</w:t>
      </w:r>
      <w:r w:rsidRPr="009427C3">
        <w:rPr>
          <w:rFonts w:ascii="Times New Roman" w:hAnsi="Times New Roman" w:cs="Times New Roman"/>
          <w:sz w:val="28"/>
          <w:szCs w:val="28"/>
        </w:rPr>
        <w:t>.6.</w:t>
      </w:r>
      <w:r w:rsidRPr="009427C3">
        <w:rPr>
          <w:rFonts w:ascii="Times New Roman" w:hAnsi="Times New Roman" w:cs="Times New Roman"/>
          <w:sz w:val="28"/>
          <w:szCs w:val="28"/>
        </w:rPr>
        <w:tab/>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3514D1" w:rsidRPr="003514D1" w:rsidRDefault="003514D1" w:rsidP="002A01FB">
      <w:pPr>
        <w:spacing w:after="0" w:line="360" w:lineRule="auto"/>
        <w:ind w:right="-1417" w:firstLine="709"/>
        <w:jc w:val="both"/>
        <w:rPr>
          <w:rFonts w:ascii="Times New Roman" w:hAnsi="Times New Roman" w:cs="Times New Roman"/>
          <w:sz w:val="28"/>
          <w:szCs w:val="28"/>
        </w:rPr>
      </w:pPr>
      <w:r w:rsidRPr="003514D1">
        <w:rPr>
          <w:rFonts w:ascii="Times New Roman" w:hAnsi="Times New Roman" w:cs="Times New Roman"/>
          <w:sz w:val="28"/>
          <w:szCs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rsidR="003514D1" w:rsidRPr="003514D1" w:rsidRDefault="003514D1" w:rsidP="002A01FB">
      <w:pPr>
        <w:spacing w:after="0" w:line="360" w:lineRule="auto"/>
        <w:ind w:right="-1417" w:firstLine="709"/>
        <w:jc w:val="both"/>
        <w:rPr>
          <w:rFonts w:ascii="Times New Roman" w:hAnsi="Times New Roman" w:cs="Times New Roman"/>
          <w:sz w:val="28"/>
          <w:szCs w:val="28"/>
        </w:rPr>
      </w:pPr>
      <w:r w:rsidRPr="003514D1">
        <w:rPr>
          <w:rFonts w:ascii="Times New Roman" w:hAnsi="Times New Roman" w:cs="Times New Roman"/>
          <w:sz w:val="28"/>
          <w:szCs w:val="28"/>
        </w:rPr>
        <w:t xml:space="preserve">Основные направления анализа воспитательного процесса </w:t>
      </w:r>
    </w:p>
    <w:p w:rsidR="003514D1" w:rsidRPr="003514D1" w:rsidRDefault="003514D1" w:rsidP="002A01FB">
      <w:pPr>
        <w:spacing w:after="0" w:line="360" w:lineRule="auto"/>
        <w:ind w:right="-1417" w:firstLine="709"/>
        <w:jc w:val="both"/>
        <w:rPr>
          <w:rFonts w:ascii="Times New Roman" w:hAnsi="Times New Roman" w:cs="Times New Roman"/>
          <w:sz w:val="28"/>
          <w:szCs w:val="28"/>
        </w:rPr>
      </w:pPr>
      <w:r w:rsidRPr="003514D1">
        <w:rPr>
          <w:rFonts w:ascii="Times New Roman" w:hAnsi="Times New Roman" w:cs="Times New Roman"/>
          <w:sz w:val="28"/>
          <w:szCs w:val="28"/>
        </w:rPr>
        <w:t xml:space="preserve">1. Результаты воспитания, социализации и саморазвития детей. </w:t>
      </w:r>
    </w:p>
    <w:p w:rsidR="003514D1" w:rsidRPr="003514D1" w:rsidRDefault="003514D1" w:rsidP="002A01FB">
      <w:pPr>
        <w:spacing w:after="0" w:line="360" w:lineRule="auto"/>
        <w:ind w:right="-1417" w:firstLine="709"/>
        <w:jc w:val="both"/>
        <w:rPr>
          <w:rFonts w:ascii="Times New Roman" w:hAnsi="Times New Roman" w:cs="Times New Roman"/>
          <w:sz w:val="28"/>
          <w:szCs w:val="28"/>
        </w:rPr>
      </w:pPr>
      <w:r w:rsidRPr="003514D1">
        <w:rPr>
          <w:rFonts w:ascii="Times New Roman" w:hAnsi="Times New Roman" w:cs="Times New Roman"/>
          <w:sz w:val="28"/>
          <w:szCs w:val="28"/>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Главный инструмент – педагогическое наблюдение. Очень важно фиксировать личностные изменения, в том числе в педагогическом дневнике.</w:t>
      </w:r>
    </w:p>
    <w:p w:rsidR="003514D1" w:rsidRPr="003514D1" w:rsidRDefault="003514D1" w:rsidP="002A01FB">
      <w:pPr>
        <w:spacing w:after="0" w:line="360" w:lineRule="auto"/>
        <w:ind w:right="-1417" w:firstLine="709"/>
        <w:jc w:val="both"/>
        <w:rPr>
          <w:rFonts w:ascii="Times New Roman" w:hAnsi="Times New Roman" w:cs="Times New Roman"/>
          <w:sz w:val="28"/>
          <w:szCs w:val="28"/>
        </w:rPr>
      </w:pPr>
      <w:r w:rsidRPr="003514D1">
        <w:rPr>
          <w:rFonts w:ascii="Times New Roman" w:hAnsi="Times New Roman" w:cs="Times New Roman"/>
          <w:sz w:val="28"/>
          <w:szCs w:val="28"/>
        </w:rPr>
        <w:t>2. Состояние организуемой в детском лагере совместной деятельности детей и взрослых.</w:t>
      </w:r>
    </w:p>
    <w:p w:rsidR="003514D1" w:rsidRPr="003514D1" w:rsidRDefault="003514D1" w:rsidP="002A01FB">
      <w:pPr>
        <w:spacing w:after="0" w:line="360" w:lineRule="auto"/>
        <w:ind w:right="-1417" w:firstLine="709"/>
        <w:jc w:val="both"/>
        <w:rPr>
          <w:rFonts w:ascii="Times New Roman" w:hAnsi="Times New Roman" w:cs="Times New Roman"/>
          <w:sz w:val="28"/>
          <w:szCs w:val="28"/>
        </w:rPr>
      </w:pPr>
      <w:r w:rsidRPr="003514D1">
        <w:rPr>
          <w:rFonts w:ascii="Times New Roman" w:hAnsi="Times New Roman" w:cs="Times New Roman"/>
          <w:sz w:val="28"/>
          <w:szCs w:val="28"/>
        </w:rPr>
        <w:t xml:space="preserve">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Используются методы: опрос участников образовательных отношений, экспертный анализ, тестирование, </w:t>
      </w:r>
      <w:r w:rsidRPr="003514D1">
        <w:rPr>
          <w:rFonts w:ascii="Times New Roman" w:hAnsi="Times New Roman" w:cs="Times New Roman"/>
          <w:sz w:val="28"/>
          <w:szCs w:val="28"/>
        </w:rPr>
        <w:lastRenderedPageBreak/>
        <w:t>собеседование, педагогическое наблюдение, игровые методы, аналитическая работа с детьми, метод самооценки.</w:t>
      </w:r>
    </w:p>
    <w:p w:rsidR="003514D1" w:rsidRPr="003514D1" w:rsidRDefault="003514D1" w:rsidP="002A01FB">
      <w:pPr>
        <w:spacing w:after="0" w:line="360" w:lineRule="auto"/>
        <w:ind w:right="-1417" w:firstLine="709"/>
        <w:jc w:val="both"/>
        <w:rPr>
          <w:rFonts w:ascii="Times New Roman" w:hAnsi="Times New Roman" w:cs="Times New Roman"/>
          <w:sz w:val="28"/>
          <w:szCs w:val="28"/>
        </w:rPr>
      </w:pPr>
      <w:r w:rsidRPr="003514D1">
        <w:rPr>
          <w:rFonts w:ascii="Times New Roman" w:hAnsi="Times New Roman" w:cs="Times New Roman"/>
          <w:sz w:val="28"/>
          <w:szCs w:val="28"/>
        </w:rP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3514D1" w:rsidRDefault="003514D1"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29. </w:t>
      </w:r>
      <w:r w:rsidRPr="003514D1">
        <w:rPr>
          <w:rFonts w:ascii="Times New Roman" w:hAnsi="Times New Roman" w:cs="Times New Roman"/>
          <w:sz w:val="28"/>
          <w:szCs w:val="28"/>
        </w:rPr>
        <w:t>В процессе воспитания  лагерь МБУ ДО «Л</w:t>
      </w:r>
      <w:r>
        <w:rPr>
          <w:rFonts w:ascii="Times New Roman" w:hAnsi="Times New Roman" w:cs="Times New Roman"/>
          <w:sz w:val="28"/>
          <w:szCs w:val="28"/>
        </w:rPr>
        <w:t>ДДТ» сотрудничает Домом К</w:t>
      </w:r>
      <w:r w:rsidRPr="003514D1">
        <w:rPr>
          <w:rFonts w:ascii="Times New Roman" w:hAnsi="Times New Roman" w:cs="Times New Roman"/>
          <w:sz w:val="28"/>
          <w:szCs w:val="28"/>
        </w:rPr>
        <w:t xml:space="preserve">ультуры, детской библиотекой, музеями города и т.д. </w:t>
      </w:r>
      <w:r>
        <w:rPr>
          <w:rFonts w:ascii="Times New Roman" w:hAnsi="Times New Roman" w:cs="Times New Roman"/>
          <w:sz w:val="28"/>
          <w:szCs w:val="28"/>
        </w:rPr>
        <w:t xml:space="preserve">Реализуется партнерское взаимодействие с Движением Первых в проведении тематического дня Движения. </w:t>
      </w:r>
    </w:p>
    <w:p w:rsidR="00E203D5" w:rsidRPr="00E203D5" w:rsidRDefault="00E203D5"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30. </w:t>
      </w:r>
      <w:r w:rsidRPr="00E203D5">
        <w:rPr>
          <w:rFonts w:ascii="Times New Roman" w:hAnsi="Times New Roman" w:cs="Times New Roman"/>
          <w:sz w:val="28"/>
          <w:szCs w:val="28"/>
        </w:rPr>
        <w:t xml:space="preserve">Работа с родителями или законными представителями осуществляется в рамках следующих видов и форм деятельности: </w:t>
      </w:r>
    </w:p>
    <w:p w:rsidR="00E203D5" w:rsidRPr="00E203D5" w:rsidRDefault="00E203D5" w:rsidP="002A01FB">
      <w:pPr>
        <w:spacing w:after="0" w:line="360" w:lineRule="auto"/>
        <w:ind w:right="-1417" w:firstLine="709"/>
        <w:jc w:val="both"/>
        <w:rPr>
          <w:rFonts w:ascii="Times New Roman" w:hAnsi="Times New Roman" w:cs="Times New Roman"/>
          <w:sz w:val="28"/>
          <w:szCs w:val="28"/>
        </w:rPr>
      </w:pPr>
      <w:r w:rsidRPr="00E203D5">
        <w:rPr>
          <w:rFonts w:ascii="Times New Roman" w:hAnsi="Times New Roman" w:cs="Times New Roman"/>
          <w:sz w:val="28"/>
          <w:szCs w:val="28"/>
        </w:rPr>
        <w:t xml:space="preserve">На групповом уровне: </w:t>
      </w:r>
    </w:p>
    <w:p w:rsidR="00E203D5" w:rsidRDefault="00E203D5"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03D5">
        <w:rPr>
          <w:rFonts w:ascii="Times New Roman" w:hAnsi="Times New Roman" w:cs="Times New Roman"/>
          <w:sz w:val="28"/>
          <w:szCs w:val="28"/>
        </w:rPr>
        <w:t>информирование родителя (родителей) или законного представителя (законных представителей) об особенностях воспитательной работы, внутреннего распорядка и режима</w:t>
      </w:r>
      <w:r>
        <w:rPr>
          <w:rFonts w:ascii="Times New Roman" w:hAnsi="Times New Roman" w:cs="Times New Roman"/>
          <w:sz w:val="28"/>
          <w:szCs w:val="28"/>
        </w:rPr>
        <w:t xml:space="preserve"> с</w:t>
      </w:r>
      <w:r w:rsidRPr="00E203D5">
        <w:rPr>
          <w:rFonts w:ascii="Times New Roman" w:hAnsi="Times New Roman" w:cs="Times New Roman"/>
          <w:sz w:val="28"/>
          <w:szCs w:val="28"/>
        </w:rPr>
        <w:t xml:space="preserve"> помощью информации на сайте организации, в социальных сетях и мессенджерах</w:t>
      </w:r>
      <w:r>
        <w:rPr>
          <w:rFonts w:ascii="Times New Roman" w:hAnsi="Times New Roman" w:cs="Times New Roman"/>
          <w:sz w:val="28"/>
          <w:szCs w:val="28"/>
        </w:rPr>
        <w:t>, а также на родительском собрании</w:t>
      </w:r>
      <w:r w:rsidRPr="00E203D5">
        <w:rPr>
          <w:rFonts w:ascii="Times New Roman" w:hAnsi="Times New Roman" w:cs="Times New Roman"/>
          <w:sz w:val="28"/>
          <w:szCs w:val="28"/>
        </w:rPr>
        <w:t>;</w:t>
      </w:r>
    </w:p>
    <w:p w:rsidR="00E203D5" w:rsidRDefault="00E203D5" w:rsidP="002A01FB">
      <w:pPr>
        <w:spacing w:after="0" w:line="360" w:lineRule="auto"/>
        <w:ind w:right="-1417" w:firstLine="709"/>
        <w:jc w:val="both"/>
        <w:rPr>
          <w:rFonts w:ascii="Times New Roman" w:hAnsi="Times New Roman" w:cs="Times New Roman"/>
          <w:sz w:val="28"/>
          <w:szCs w:val="28"/>
        </w:rPr>
      </w:pPr>
      <w:r w:rsidRPr="00E203D5">
        <w:rPr>
          <w:rFonts w:ascii="Times New Roman" w:hAnsi="Times New Roman" w:cs="Times New Roman"/>
          <w:sz w:val="28"/>
          <w:szCs w:val="28"/>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E203D5" w:rsidRPr="00E203D5" w:rsidRDefault="00E203D5"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размещение информации об организующихся мероприятиях в официальной группе МБУ ДО "ЛДДТ" в социальной сети "Вконтакте"</w:t>
      </w:r>
      <w:r w:rsidR="00533197">
        <w:rPr>
          <w:rFonts w:ascii="Times New Roman" w:hAnsi="Times New Roman" w:cs="Times New Roman"/>
          <w:sz w:val="28"/>
          <w:szCs w:val="28"/>
        </w:rPr>
        <w:t>.</w:t>
      </w:r>
    </w:p>
    <w:p w:rsidR="00E203D5" w:rsidRPr="00E203D5" w:rsidRDefault="00E203D5" w:rsidP="002A01FB">
      <w:pPr>
        <w:spacing w:after="0" w:line="360" w:lineRule="auto"/>
        <w:ind w:right="-1417" w:firstLine="709"/>
        <w:jc w:val="both"/>
        <w:rPr>
          <w:rFonts w:ascii="Times New Roman" w:hAnsi="Times New Roman" w:cs="Times New Roman"/>
          <w:sz w:val="28"/>
          <w:szCs w:val="28"/>
        </w:rPr>
      </w:pPr>
      <w:r w:rsidRPr="00E203D5">
        <w:rPr>
          <w:rFonts w:ascii="Times New Roman" w:hAnsi="Times New Roman" w:cs="Times New Roman"/>
          <w:sz w:val="28"/>
          <w:szCs w:val="28"/>
        </w:rPr>
        <w:t>На индивидуальном уровне:</w:t>
      </w:r>
    </w:p>
    <w:p w:rsidR="00E203D5" w:rsidRPr="00E203D5" w:rsidRDefault="00E203D5" w:rsidP="002A01FB">
      <w:pPr>
        <w:spacing w:after="0" w:line="360" w:lineRule="auto"/>
        <w:ind w:right="-1417" w:firstLine="709"/>
        <w:jc w:val="both"/>
        <w:rPr>
          <w:rFonts w:ascii="Times New Roman" w:hAnsi="Times New Roman" w:cs="Times New Roman"/>
          <w:sz w:val="28"/>
          <w:szCs w:val="28"/>
        </w:rPr>
      </w:pPr>
      <w:r w:rsidRPr="00E203D5">
        <w:rPr>
          <w:rFonts w:ascii="Times New Roman" w:hAnsi="Times New Roman" w:cs="Times New Roman"/>
          <w:sz w:val="28"/>
          <w:szCs w:val="28"/>
        </w:rPr>
        <w:t>- работа специалистов по запросу родителей для решения острых конфликтных ситуаций;</w:t>
      </w:r>
    </w:p>
    <w:p w:rsidR="00E203D5" w:rsidRDefault="00E203D5" w:rsidP="002A01FB">
      <w:pPr>
        <w:spacing w:after="0" w:line="360" w:lineRule="auto"/>
        <w:ind w:right="-1417" w:firstLine="709"/>
        <w:jc w:val="both"/>
        <w:rPr>
          <w:rFonts w:ascii="Times New Roman" w:hAnsi="Times New Roman" w:cs="Times New Roman"/>
          <w:sz w:val="28"/>
          <w:szCs w:val="28"/>
        </w:rPr>
      </w:pPr>
      <w:r w:rsidRPr="00E203D5">
        <w:rPr>
          <w:rFonts w:ascii="Times New Roman" w:hAnsi="Times New Roman" w:cs="Times New Roman"/>
          <w:sz w:val="28"/>
          <w:szCs w:val="28"/>
        </w:rPr>
        <w:t>- индивидуальное консультирование c целью координации воспитательных усилий педагогов и родителей.</w:t>
      </w:r>
    </w:p>
    <w:p w:rsidR="00AC4486" w:rsidRDefault="00533197"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B41DAC" w:rsidRPr="00B41DAC">
        <w:rPr>
          <w:rFonts w:ascii="Times New Roman" w:hAnsi="Times New Roman" w:cs="Times New Roman"/>
          <w:sz w:val="28"/>
          <w:szCs w:val="28"/>
        </w:rPr>
        <w:t>Лагерь укомплектован необходимыми кадрами для организации эффективной воспитательной работы: воспитатели, педагоги дополнительного образования, медсестра (по договору о сотрудничестве).</w:t>
      </w:r>
    </w:p>
    <w:p w:rsidR="00533197" w:rsidRDefault="00DD5418"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lastRenderedPageBreak/>
        <w:t>32</w:t>
      </w:r>
      <w:r w:rsidRPr="00DD5418">
        <w:rPr>
          <w:rFonts w:ascii="Times New Roman" w:hAnsi="Times New Roman" w:cs="Times New Roman"/>
          <w:sz w:val="28"/>
          <w:szCs w:val="28"/>
        </w:rPr>
        <w:t>.</w:t>
      </w:r>
      <w:r w:rsidRPr="00DD5418">
        <w:rPr>
          <w:rFonts w:ascii="Times New Roman" w:hAnsi="Times New Roman" w:cs="Times New Roman"/>
          <w:sz w:val="28"/>
          <w:szCs w:val="28"/>
        </w:rPr>
        <w:tab/>
        <w:t>Материально-техническое обеспечение реализации Программы</w:t>
      </w:r>
    </w:p>
    <w:p w:rsidR="00DD5418" w:rsidRDefault="00DD5418" w:rsidP="002A01FB">
      <w:pPr>
        <w:spacing w:after="0" w:line="360" w:lineRule="auto"/>
        <w:ind w:right="-1417" w:firstLine="709"/>
        <w:jc w:val="both"/>
        <w:rPr>
          <w:rFonts w:ascii="Times New Roman" w:hAnsi="Times New Roman" w:cs="Times New Roman"/>
          <w:sz w:val="28"/>
          <w:szCs w:val="28"/>
        </w:rPr>
      </w:pPr>
      <w:r w:rsidRPr="00DD5418">
        <w:rPr>
          <w:rFonts w:ascii="Times New Roman" w:hAnsi="Times New Roman" w:cs="Times New Roman"/>
          <w:sz w:val="28"/>
          <w:szCs w:val="28"/>
        </w:rPr>
        <w:t xml:space="preserve">флагшток </w:t>
      </w:r>
      <w:r>
        <w:rPr>
          <w:rFonts w:ascii="Times New Roman" w:hAnsi="Times New Roman" w:cs="Times New Roman"/>
          <w:sz w:val="28"/>
          <w:szCs w:val="28"/>
        </w:rPr>
        <w:t>переносной</w:t>
      </w:r>
      <w:r w:rsidRPr="00DD5418">
        <w:rPr>
          <w:rFonts w:ascii="Times New Roman" w:hAnsi="Times New Roman" w:cs="Times New Roman"/>
          <w:sz w:val="28"/>
          <w:szCs w:val="28"/>
        </w:rPr>
        <w:t>,</w:t>
      </w:r>
    </w:p>
    <w:p w:rsidR="00DD5418" w:rsidRPr="00DD5418" w:rsidRDefault="00DD5418" w:rsidP="002A01FB">
      <w:pPr>
        <w:spacing w:after="0" w:line="360" w:lineRule="auto"/>
        <w:ind w:right="-1417" w:firstLine="709"/>
        <w:jc w:val="both"/>
        <w:rPr>
          <w:rFonts w:ascii="Times New Roman" w:hAnsi="Times New Roman" w:cs="Times New Roman"/>
          <w:sz w:val="28"/>
          <w:szCs w:val="28"/>
        </w:rPr>
      </w:pPr>
      <w:r w:rsidRPr="00DD5418">
        <w:rPr>
          <w:rFonts w:ascii="Times New Roman" w:hAnsi="Times New Roman" w:cs="Times New Roman"/>
          <w:sz w:val="28"/>
          <w:szCs w:val="28"/>
        </w:rPr>
        <w:t>Государственный флаг Российской Федерации, флаг субъекта Российской Федераци</w:t>
      </w:r>
      <w:r>
        <w:rPr>
          <w:rFonts w:ascii="Times New Roman" w:hAnsi="Times New Roman" w:cs="Times New Roman"/>
          <w:sz w:val="28"/>
          <w:szCs w:val="28"/>
        </w:rPr>
        <w:t>и, флаг МБУ ДО "ЛДДТ"</w:t>
      </w:r>
      <w:r w:rsidRPr="00DD5418">
        <w:rPr>
          <w:rFonts w:ascii="Times New Roman" w:hAnsi="Times New Roman" w:cs="Times New Roman"/>
          <w:sz w:val="28"/>
          <w:szCs w:val="28"/>
        </w:rPr>
        <w:t>;</w:t>
      </w:r>
    </w:p>
    <w:p w:rsidR="00DD5418" w:rsidRPr="00DD5418" w:rsidRDefault="00DD5418" w:rsidP="002A01FB">
      <w:pPr>
        <w:spacing w:after="0" w:line="360" w:lineRule="auto"/>
        <w:ind w:right="-1417" w:firstLine="709"/>
        <w:jc w:val="both"/>
        <w:rPr>
          <w:rFonts w:ascii="Times New Roman" w:hAnsi="Times New Roman" w:cs="Times New Roman"/>
          <w:sz w:val="28"/>
          <w:szCs w:val="28"/>
        </w:rPr>
      </w:pPr>
      <w:r w:rsidRPr="00DD5418">
        <w:rPr>
          <w:rFonts w:ascii="Times New Roman" w:hAnsi="Times New Roman" w:cs="Times New Roman"/>
          <w:sz w:val="28"/>
          <w:szCs w:val="28"/>
        </w:rPr>
        <w:t xml:space="preserve">музыкальное оборудование </w:t>
      </w:r>
      <w:r>
        <w:rPr>
          <w:rFonts w:ascii="Times New Roman" w:hAnsi="Times New Roman" w:cs="Times New Roman"/>
          <w:sz w:val="28"/>
          <w:szCs w:val="28"/>
        </w:rPr>
        <w:t>(в том числе фонограммы);</w:t>
      </w:r>
    </w:p>
    <w:p w:rsidR="00DD5418" w:rsidRPr="00DD5418" w:rsidRDefault="00DD5418" w:rsidP="002A01FB">
      <w:pPr>
        <w:spacing w:after="0" w:line="360" w:lineRule="auto"/>
        <w:ind w:right="-1417" w:firstLine="709"/>
        <w:jc w:val="both"/>
        <w:rPr>
          <w:rFonts w:ascii="Times New Roman" w:hAnsi="Times New Roman" w:cs="Times New Roman"/>
          <w:sz w:val="28"/>
          <w:szCs w:val="28"/>
        </w:rPr>
      </w:pPr>
      <w:r w:rsidRPr="00DD5418">
        <w:rPr>
          <w:rFonts w:ascii="Times New Roman" w:hAnsi="Times New Roman" w:cs="Times New Roman"/>
          <w:sz w:val="28"/>
          <w:szCs w:val="28"/>
        </w:rPr>
        <w:t>оборудованные локации для общелагерных и отрядных событий, отрядные места, отрядные уголки (стенды);</w:t>
      </w:r>
    </w:p>
    <w:p w:rsidR="00DD5418" w:rsidRPr="00DD5418" w:rsidRDefault="00DD5418" w:rsidP="002A01FB">
      <w:pPr>
        <w:spacing w:after="0" w:line="360" w:lineRule="auto"/>
        <w:ind w:right="-1417" w:firstLine="709"/>
        <w:jc w:val="both"/>
        <w:rPr>
          <w:rFonts w:ascii="Times New Roman" w:hAnsi="Times New Roman" w:cs="Times New Roman"/>
          <w:sz w:val="28"/>
          <w:szCs w:val="28"/>
        </w:rPr>
      </w:pPr>
      <w:r w:rsidRPr="00DD5418">
        <w:rPr>
          <w:rFonts w:ascii="Times New Roman" w:hAnsi="Times New Roman" w:cs="Times New Roman"/>
          <w:sz w:val="28"/>
          <w:szCs w:val="28"/>
        </w:rPr>
        <w:t>спортивные площадки и спортивный инвентарь;</w:t>
      </w:r>
    </w:p>
    <w:p w:rsidR="00DD5418" w:rsidRPr="00DD5418" w:rsidRDefault="00DD5418" w:rsidP="002A01FB">
      <w:pPr>
        <w:spacing w:after="0" w:line="360" w:lineRule="auto"/>
        <w:ind w:right="-1417" w:firstLine="709"/>
        <w:jc w:val="both"/>
        <w:rPr>
          <w:rFonts w:ascii="Times New Roman" w:hAnsi="Times New Roman" w:cs="Times New Roman"/>
          <w:sz w:val="28"/>
          <w:szCs w:val="28"/>
        </w:rPr>
      </w:pPr>
      <w:r>
        <w:rPr>
          <w:rFonts w:ascii="Times New Roman" w:hAnsi="Times New Roman" w:cs="Times New Roman"/>
          <w:sz w:val="28"/>
          <w:szCs w:val="28"/>
        </w:rPr>
        <w:t>канцелярс</w:t>
      </w:r>
      <w:r w:rsidRPr="00DD5418">
        <w:rPr>
          <w:rFonts w:ascii="Times New Roman" w:hAnsi="Times New Roman" w:cs="Times New Roman"/>
          <w:sz w:val="28"/>
          <w:szCs w:val="28"/>
        </w:rPr>
        <w:t>кие принадлежности в необходимом количестве для качественного оформления программных событий;</w:t>
      </w:r>
    </w:p>
    <w:p w:rsidR="00DD5418" w:rsidRPr="00DD5418" w:rsidRDefault="00DD5418" w:rsidP="002A01FB">
      <w:pPr>
        <w:spacing w:after="0" w:line="360" w:lineRule="auto"/>
        <w:ind w:right="-1417" w:firstLine="709"/>
        <w:jc w:val="both"/>
        <w:rPr>
          <w:rFonts w:ascii="Times New Roman" w:hAnsi="Times New Roman" w:cs="Times New Roman"/>
          <w:sz w:val="28"/>
          <w:szCs w:val="28"/>
        </w:rPr>
      </w:pPr>
      <w:r w:rsidRPr="00DD5418">
        <w:rPr>
          <w:rFonts w:ascii="Times New Roman" w:hAnsi="Times New Roman" w:cs="Times New Roman"/>
          <w:sz w:val="28"/>
          <w:szCs w:val="28"/>
        </w:rPr>
        <w:t xml:space="preserve">специальное оборудование, которое необходимо для реализации </w:t>
      </w:r>
      <w:r>
        <w:rPr>
          <w:rFonts w:ascii="Times New Roman" w:hAnsi="Times New Roman" w:cs="Times New Roman"/>
          <w:sz w:val="28"/>
          <w:szCs w:val="28"/>
        </w:rPr>
        <w:t>мероприятий по дополнительным общеразвивающим программам, реализуемым в процессе работы лагеря</w:t>
      </w:r>
      <w:r w:rsidRPr="00DD5418">
        <w:rPr>
          <w:rFonts w:ascii="Times New Roman" w:hAnsi="Times New Roman" w:cs="Times New Roman"/>
          <w:sz w:val="28"/>
          <w:szCs w:val="28"/>
        </w:rPr>
        <w:t>;</w:t>
      </w:r>
    </w:p>
    <w:p w:rsidR="00831A4F" w:rsidRDefault="00831A4F" w:rsidP="00D95B34">
      <w:pPr>
        <w:pStyle w:val="1"/>
        <w:spacing w:before="0" w:line="360" w:lineRule="auto"/>
        <w:ind w:firstLine="709"/>
        <w:jc w:val="center"/>
        <w:rPr>
          <w:rFonts w:ascii="Times New Roman" w:hAnsi="Times New Roman" w:cs="Times New Roman"/>
          <w:color w:val="000000" w:themeColor="text1"/>
        </w:rPr>
      </w:pPr>
    </w:p>
    <w:p w:rsidR="00186508" w:rsidRDefault="00186508" w:rsidP="00D95B34">
      <w:pPr>
        <w:pStyle w:val="1"/>
        <w:spacing w:before="0" w:line="360" w:lineRule="auto"/>
        <w:ind w:firstLine="709"/>
        <w:jc w:val="center"/>
        <w:rPr>
          <w:rFonts w:ascii="Times New Roman" w:hAnsi="Times New Roman" w:cs="Times New Roman"/>
          <w:color w:val="000000" w:themeColor="text1"/>
        </w:rPr>
      </w:pPr>
      <w:bookmarkStart w:id="5" w:name="_Toc195878272"/>
      <w:r>
        <w:rPr>
          <w:rFonts w:ascii="Times New Roman" w:hAnsi="Times New Roman" w:cs="Times New Roman"/>
          <w:color w:val="000000" w:themeColor="text1"/>
        </w:rPr>
        <w:br w:type="page"/>
      </w:r>
    </w:p>
    <w:p w:rsidR="00875F47" w:rsidRPr="00186508" w:rsidRDefault="00875F47" w:rsidP="00186508">
      <w:pPr>
        <w:pStyle w:val="1"/>
        <w:spacing w:before="0" w:line="360" w:lineRule="auto"/>
        <w:ind w:firstLine="709"/>
        <w:jc w:val="right"/>
        <w:rPr>
          <w:rFonts w:ascii="Times New Roman" w:hAnsi="Times New Roman" w:cs="Times New Roman"/>
          <w:b w:val="0"/>
        </w:rPr>
      </w:pPr>
      <w:r w:rsidRPr="00186508">
        <w:rPr>
          <w:rFonts w:ascii="Times New Roman" w:hAnsi="Times New Roman" w:cs="Times New Roman"/>
          <w:b w:val="0"/>
          <w:color w:val="000000" w:themeColor="text1"/>
        </w:rPr>
        <w:lastRenderedPageBreak/>
        <w:t>Приложения</w:t>
      </w:r>
      <w:bookmarkEnd w:id="5"/>
    </w:p>
    <w:p w:rsidR="00186508" w:rsidRDefault="00186508" w:rsidP="00186508">
      <w:pPr>
        <w:pStyle w:val="1"/>
        <w:spacing w:before="0" w:line="360" w:lineRule="auto"/>
        <w:ind w:firstLine="709"/>
        <w:jc w:val="right"/>
        <w:rPr>
          <w:rFonts w:ascii="Times New Roman" w:hAnsi="Times New Roman" w:cs="Times New Roman"/>
          <w:color w:val="000000" w:themeColor="text1"/>
        </w:rPr>
      </w:pPr>
      <w:bookmarkStart w:id="6" w:name="_Toc195878273"/>
      <w:r>
        <w:rPr>
          <w:rFonts w:ascii="Times New Roman" w:hAnsi="Times New Roman" w:cs="Times New Roman"/>
          <w:b w:val="0"/>
          <w:color w:val="000000" w:themeColor="text1"/>
        </w:rPr>
        <w:t>Приложение № 1</w:t>
      </w:r>
    </w:p>
    <w:p w:rsidR="00875F47" w:rsidRDefault="00875F47" w:rsidP="00D95B34">
      <w:pPr>
        <w:pStyle w:val="1"/>
        <w:spacing w:before="0" w:line="360" w:lineRule="auto"/>
        <w:ind w:firstLine="709"/>
        <w:jc w:val="center"/>
        <w:rPr>
          <w:rFonts w:ascii="Times New Roman" w:hAnsi="Times New Roman" w:cs="Times New Roman"/>
          <w:color w:val="000000" w:themeColor="text1"/>
        </w:rPr>
      </w:pPr>
      <w:r w:rsidRPr="00D3788B">
        <w:rPr>
          <w:rFonts w:ascii="Times New Roman" w:hAnsi="Times New Roman" w:cs="Times New Roman"/>
          <w:color w:val="000000" w:themeColor="text1"/>
        </w:rPr>
        <w:t>Календарный план воспитательной работы.</w:t>
      </w:r>
      <w:bookmarkEnd w:id="6"/>
    </w:p>
    <w:tbl>
      <w:tblPr>
        <w:tblStyle w:val="af0"/>
        <w:tblW w:w="10207" w:type="dxa"/>
        <w:tblInd w:w="-318" w:type="dxa"/>
        <w:tblLayout w:type="fixed"/>
        <w:tblLook w:val="04A0"/>
      </w:tblPr>
      <w:tblGrid>
        <w:gridCol w:w="1419"/>
        <w:gridCol w:w="3969"/>
        <w:gridCol w:w="2835"/>
        <w:gridCol w:w="1984"/>
      </w:tblGrid>
      <w:tr w:rsidR="00520A12" w:rsidRPr="00101D18" w:rsidTr="00E97316">
        <w:tc>
          <w:tcPr>
            <w:tcW w:w="1419" w:type="dxa"/>
          </w:tcPr>
          <w:p w:rsidR="00520A12" w:rsidRPr="00101D18" w:rsidRDefault="00520A12" w:rsidP="009F6E6C">
            <w:pPr>
              <w:jc w:val="center"/>
              <w:rPr>
                <w:rFonts w:ascii="Times New Roman" w:hAnsi="Times New Roman" w:cs="Times New Roman"/>
                <w:b/>
                <w:color w:val="000000" w:themeColor="text1"/>
                <w:sz w:val="24"/>
                <w:szCs w:val="24"/>
              </w:rPr>
            </w:pPr>
            <w:r w:rsidRPr="00101D18">
              <w:rPr>
                <w:rFonts w:ascii="Times New Roman" w:hAnsi="Times New Roman" w:cs="Times New Roman"/>
                <w:b/>
                <w:color w:val="000000" w:themeColor="text1"/>
                <w:sz w:val="24"/>
                <w:szCs w:val="24"/>
              </w:rPr>
              <w:t>Дата</w:t>
            </w:r>
          </w:p>
        </w:tc>
        <w:tc>
          <w:tcPr>
            <w:tcW w:w="3969" w:type="dxa"/>
          </w:tcPr>
          <w:p w:rsidR="00520A12" w:rsidRPr="00101D18" w:rsidRDefault="00520A12" w:rsidP="0035729E">
            <w:pPr>
              <w:jc w:val="center"/>
              <w:rPr>
                <w:rFonts w:ascii="Times New Roman" w:hAnsi="Times New Roman" w:cs="Times New Roman"/>
                <w:b/>
                <w:color w:val="000000" w:themeColor="text1"/>
                <w:sz w:val="24"/>
                <w:szCs w:val="24"/>
              </w:rPr>
            </w:pPr>
            <w:r w:rsidRPr="00101D18">
              <w:rPr>
                <w:rFonts w:ascii="Times New Roman" w:hAnsi="Times New Roman" w:cs="Times New Roman"/>
                <w:b/>
                <w:color w:val="000000" w:themeColor="text1"/>
                <w:sz w:val="24"/>
                <w:szCs w:val="24"/>
              </w:rPr>
              <w:t>Общелагерные мероприятия</w:t>
            </w:r>
          </w:p>
        </w:tc>
        <w:tc>
          <w:tcPr>
            <w:tcW w:w="2835" w:type="dxa"/>
          </w:tcPr>
          <w:p w:rsidR="00520A12" w:rsidRPr="00101D18" w:rsidRDefault="00520A12" w:rsidP="0035729E">
            <w:pPr>
              <w:jc w:val="center"/>
              <w:rPr>
                <w:rFonts w:ascii="Times New Roman" w:hAnsi="Times New Roman" w:cs="Times New Roman"/>
                <w:b/>
                <w:color w:val="000000" w:themeColor="text1"/>
                <w:sz w:val="24"/>
                <w:szCs w:val="24"/>
              </w:rPr>
            </w:pPr>
            <w:r w:rsidRPr="00101D18">
              <w:rPr>
                <w:rFonts w:ascii="Times New Roman" w:hAnsi="Times New Roman" w:cs="Times New Roman"/>
                <w:b/>
                <w:color w:val="000000" w:themeColor="text1"/>
                <w:sz w:val="24"/>
                <w:szCs w:val="24"/>
              </w:rPr>
              <w:t>Отрядные дела</w:t>
            </w:r>
          </w:p>
        </w:tc>
        <w:tc>
          <w:tcPr>
            <w:tcW w:w="1984" w:type="dxa"/>
          </w:tcPr>
          <w:p w:rsidR="00520A12" w:rsidRPr="00101D18" w:rsidRDefault="00520A12" w:rsidP="0035729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Связь с Движением Первых</w:t>
            </w:r>
          </w:p>
        </w:tc>
      </w:tr>
      <w:tr w:rsidR="00520A12" w:rsidRPr="00101D18" w:rsidTr="00E97316">
        <w:tc>
          <w:tcPr>
            <w:tcW w:w="8223" w:type="dxa"/>
            <w:gridSpan w:val="3"/>
          </w:tcPr>
          <w:p w:rsidR="00520A12" w:rsidRPr="00101D18" w:rsidRDefault="00520A12" w:rsidP="0035729E">
            <w:pPr>
              <w:jc w:val="center"/>
              <w:rPr>
                <w:rFonts w:ascii="Times New Roman" w:hAnsi="Times New Roman" w:cs="Times New Roman"/>
                <w:b/>
                <w:color w:val="000000" w:themeColor="text1"/>
                <w:sz w:val="24"/>
                <w:szCs w:val="24"/>
              </w:rPr>
            </w:pPr>
            <w:r w:rsidRPr="00101D18">
              <w:rPr>
                <w:rFonts w:ascii="Times New Roman" w:hAnsi="Times New Roman" w:cs="Times New Roman"/>
                <w:color w:val="000000" w:themeColor="text1"/>
                <w:sz w:val="24"/>
                <w:szCs w:val="24"/>
              </w:rPr>
              <w:t>Ежедневные</w:t>
            </w:r>
          </w:p>
        </w:tc>
        <w:tc>
          <w:tcPr>
            <w:tcW w:w="1984" w:type="dxa"/>
          </w:tcPr>
          <w:p w:rsidR="00520A12" w:rsidRPr="00101D18" w:rsidRDefault="00520A12" w:rsidP="00E97316">
            <w:pPr>
              <w:ind w:right="2938"/>
              <w:jc w:val="center"/>
              <w:rPr>
                <w:rFonts w:ascii="Times New Roman" w:hAnsi="Times New Roman" w:cs="Times New Roman"/>
                <w:color w:val="000000" w:themeColor="text1"/>
                <w:sz w:val="24"/>
                <w:szCs w:val="24"/>
              </w:rPr>
            </w:pPr>
          </w:p>
        </w:tc>
      </w:tr>
      <w:tr w:rsidR="00520A12" w:rsidRPr="00101D18" w:rsidTr="00E97316">
        <w:tc>
          <w:tcPr>
            <w:tcW w:w="5388" w:type="dxa"/>
            <w:gridSpan w:val="2"/>
          </w:tcPr>
          <w:p w:rsidR="00520A12" w:rsidRPr="00101D18" w:rsidRDefault="00520A12"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Подъём/спуск флага</w:t>
            </w:r>
          </w:p>
          <w:p w:rsidR="00520A12" w:rsidRPr="00101D18" w:rsidRDefault="00520A12"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Утренняя линейка</w:t>
            </w:r>
          </w:p>
          <w:p w:rsidR="00520A12" w:rsidRPr="00101D18" w:rsidRDefault="00520A12"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Утренняя гигиеническая гимнастика</w:t>
            </w:r>
          </w:p>
        </w:tc>
        <w:tc>
          <w:tcPr>
            <w:tcW w:w="2835" w:type="dxa"/>
          </w:tcPr>
          <w:p w:rsidR="00520A12" w:rsidRPr="00101D18" w:rsidRDefault="00520A12" w:rsidP="009F6E6C">
            <w:pPr>
              <w:jc w:val="both"/>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Организационные сборы отряда</w:t>
            </w:r>
          </w:p>
          <w:p w:rsidR="00520A12" w:rsidRPr="00101D18" w:rsidRDefault="00520A12"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Огонек "Итоги дня"</w:t>
            </w:r>
          </w:p>
        </w:tc>
        <w:tc>
          <w:tcPr>
            <w:tcW w:w="1984" w:type="dxa"/>
          </w:tcPr>
          <w:p w:rsidR="00520A12" w:rsidRPr="00101D18" w:rsidRDefault="00520A12" w:rsidP="00E97316">
            <w:pPr>
              <w:ind w:right="2938"/>
              <w:jc w:val="both"/>
              <w:rPr>
                <w:rFonts w:ascii="Times New Roman" w:hAnsi="Times New Roman" w:cs="Times New Roman"/>
                <w:color w:val="000000" w:themeColor="text1"/>
                <w:sz w:val="24"/>
                <w:szCs w:val="24"/>
              </w:rPr>
            </w:pPr>
          </w:p>
        </w:tc>
      </w:tr>
      <w:tr w:rsidR="00520A12" w:rsidRPr="00101D18" w:rsidTr="00E97316">
        <w:tc>
          <w:tcPr>
            <w:tcW w:w="8223" w:type="dxa"/>
            <w:gridSpan w:val="3"/>
          </w:tcPr>
          <w:p w:rsidR="00520A12" w:rsidRPr="00101D18" w:rsidRDefault="00520A12" w:rsidP="005306AE">
            <w:pPr>
              <w:jc w:val="cente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Организационный период</w:t>
            </w:r>
          </w:p>
        </w:tc>
        <w:tc>
          <w:tcPr>
            <w:tcW w:w="1984" w:type="dxa"/>
          </w:tcPr>
          <w:p w:rsidR="00520A12" w:rsidRPr="00101D18" w:rsidRDefault="00520A12" w:rsidP="00E97316">
            <w:pPr>
              <w:ind w:right="2938"/>
              <w:jc w:val="center"/>
              <w:rPr>
                <w:rFonts w:ascii="Times New Roman" w:hAnsi="Times New Roman" w:cs="Times New Roman"/>
                <w:color w:val="000000" w:themeColor="text1"/>
                <w:sz w:val="24"/>
                <w:szCs w:val="24"/>
              </w:rPr>
            </w:pPr>
          </w:p>
        </w:tc>
      </w:tr>
      <w:tr w:rsidR="008E58C1" w:rsidRPr="00101D18" w:rsidTr="00E97316">
        <w:tc>
          <w:tcPr>
            <w:tcW w:w="141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01.06.2026</w:t>
            </w:r>
          </w:p>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День солнечного знакомства</w:t>
            </w:r>
          </w:p>
        </w:tc>
        <w:tc>
          <w:tcPr>
            <w:tcW w:w="3969" w:type="dxa"/>
          </w:tcPr>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Торжественный старт смены с поднятием флага Российской Федерации "В добрый путь".</w:t>
            </w:r>
          </w:p>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Введение в игровую модель смены.</w:t>
            </w:r>
          </w:p>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Театрализованный концерт с игровой программой</w:t>
            </w:r>
          </w:p>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"Солнечное лето"</w:t>
            </w:r>
          </w:p>
        </w:tc>
        <w:tc>
          <w:tcPr>
            <w:tcW w:w="2835" w:type="dxa"/>
          </w:tcPr>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Игры на знакомство «Снежный ком», «Назови себя».</w:t>
            </w:r>
          </w:p>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Танцевальныйфлешмоб «Солнечное лето».</w:t>
            </w:r>
          </w:p>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Квест «Найди друзей».</w:t>
            </w:r>
          </w:p>
        </w:tc>
        <w:tc>
          <w:tcPr>
            <w:tcW w:w="1984" w:type="dxa"/>
          </w:tcPr>
          <w:p w:rsidR="008E58C1" w:rsidRPr="00101D18" w:rsidRDefault="008E58C1" w:rsidP="002379D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Старт акции «Быть с Россией»</w:t>
            </w:r>
          </w:p>
        </w:tc>
      </w:tr>
      <w:tr w:rsidR="008E58C1" w:rsidRPr="00101D18" w:rsidTr="00E97316">
        <w:tc>
          <w:tcPr>
            <w:tcW w:w="141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02.06.2026</w:t>
            </w:r>
          </w:p>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День научных чудес</w:t>
            </w:r>
          </w:p>
        </w:tc>
        <w:tc>
          <w:tcPr>
            <w:tcW w:w="3969" w:type="dxa"/>
          </w:tcPr>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Викторина «Мир науки».</w:t>
            </w:r>
          </w:p>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Конкурс «Лучший эксперимент»</w:t>
            </w:r>
          </w:p>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Научное шоу "Сумасшедшая лаборатория"</w:t>
            </w:r>
          </w:p>
        </w:tc>
        <w:tc>
          <w:tcPr>
            <w:tcW w:w="2835" w:type="dxa"/>
          </w:tcPr>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Создание эмблемы отряда.</w:t>
            </w:r>
          </w:p>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Подготовка научного мини-проекта.</w:t>
            </w:r>
          </w:p>
          <w:p w:rsidR="008E58C1" w:rsidRPr="00101D18" w:rsidRDefault="008E58C1" w:rsidP="009F6E6C">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Оформление выставки рисунков «Техника будущего».</w:t>
            </w:r>
          </w:p>
        </w:tc>
        <w:tc>
          <w:tcPr>
            <w:tcW w:w="1984" w:type="dxa"/>
          </w:tcPr>
          <w:p w:rsidR="008E58C1" w:rsidRPr="00101D18" w:rsidRDefault="008E58C1" w:rsidP="00520A1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Акция «Мечтай» (научные инициативы)</w:t>
            </w:r>
          </w:p>
        </w:tc>
      </w:tr>
      <w:tr w:rsidR="008E58C1" w:rsidRPr="00101D18" w:rsidTr="00E97316">
        <w:tc>
          <w:tcPr>
            <w:tcW w:w="141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03.06.2026</w:t>
            </w:r>
          </w:p>
          <w:p w:rsidR="008E58C1" w:rsidRPr="00101D18" w:rsidRDefault="008E58C1" w:rsidP="00B16A80">
            <w:pPr>
              <w:rPr>
                <w:rFonts w:ascii="Times New Roman" w:hAnsi="Times New Roman" w:cs="Times New Roman"/>
                <w:color w:val="000000" w:themeColor="text1"/>
                <w:sz w:val="24"/>
                <w:szCs w:val="24"/>
              </w:rPr>
            </w:pPr>
          </w:p>
        </w:tc>
        <w:tc>
          <w:tcPr>
            <w:tcW w:w="396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«День открытия талантов»Линейка открытия лагерной смены</w:t>
            </w:r>
          </w:p>
        </w:tc>
        <w:tc>
          <w:tcPr>
            <w:tcW w:w="2835"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Творческая мастерская «Закладка для книги»</w:t>
            </w:r>
          </w:p>
          <w:p w:rsidR="008E58C1" w:rsidRPr="00101D18" w:rsidRDefault="008E58C1" w:rsidP="005306AE">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Конкурс талантов «Звёзды России»</w:t>
            </w:r>
          </w:p>
        </w:tc>
        <w:tc>
          <w:tcPr>
            <w:tcW w:w="1984" w:type="dxa"/>
          </w:tcPr>
          <w:p w:rsidR="008E58C1" w:rsidRPr="008E58C1" w:rsidRDefault="008E58C1" w:rsidP="002379D1">
            <w:pPr>
              <w:rPr>
                <w:rFonts w:ascii="Times New Roman" w:hAnsi="Times New Roman" w:cs="Times New Roman"/>
                <w:color w:val="000000" w:themeColor="text1"/>
                <w:sz w:val="24"/>
                <w:szCs w:val="24"/>
              </w:rPr>
            </w:pPr>
            <w:r w:rsidRPr="008E58C1">
              <w:rPr>
                <w:rFonts w:ascii="Times New Roman" w:hAnsi="Times New Roman" w:cs="Times New Roman"/>
                <w:color w:val="1D1D1F"/>
                <w:sz w:val="24"/>
                <w:szCs w:val="24"/>
                <w:shd w:val="clear" w:color="auto" w:fill="FFFFFF"/>
              </w:rPr>
              <w:t>В рамках акции "Быть с Россией": демонстрация достижений российских детей в науке, спорте, искусстве</w:t>
            </w:r>
          </w:p>
        </w:tc>
      </w:tr>
      <w:tr w:rsidR="008E58C1" w:rsidRPr="00101D18" w:rsidTr="00E97316">
        <w:tc>
          <w:tcPr>
            <w:tcW w:w="8223" w:type="dxa"/>
            <w:gridSpan w:val="3"/>
          </w:tcPr>
          <w:p w:rsidR="008E58C1" w:rsidRPr="00101D18" w:rsidRDefault="008E58C1" w:rsidP="005306AE">
            <w:pPr>
              <w:jc w:val="cente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Основной период</w:t>
            </w:r>
          </w:p>
        </w:tc>
        <w:tc>
          <w:tcPr>
            <w:tcW w:w="1984" w:type="dxa"/>
          </w:tcPr>
          <w:p w:rsidR="008E58C1" w:rsidRPr="00101D18" w:rsidRDefault="008E58C1" w:rsidP="00E97316">
            <w:pPr>
              <w:ind w:right="2938"/>
              <w:jc w:val="center"/>
              <w:rPr>
                <w:rFonts w:ascii="Times New Roman" w:hAnsi="Times New Roman" w:cs="Times New Roman"/>
                <w:color w:val="000000" w:themeColor="text1"/>
                <w:sz w:val="24"/>
                <w:szCs w:val="24"/>
              </w:rPr>
            </w:pPr>
          </w:p>
        </w:tc>
      </w:tr>
      <w:tr w:rsidR="008E58C1" w:rsidRPr="00101D18" w:rsidTr="00E97316">
        <w:tc>
          <w:tcPr>
            <w:tcW w:w="141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04.06.2026</w:t>
            </w:r>
          </w:p>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День геологических открытий</w:t>
            </w:r>
          </w:p>
        </w:tc>
        <w:tc>
          <w:tcPr>
            <w:tcW w:w="396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Конкурс рисунков «Мир камней»</w:t>
            </w:r>
          </w:p>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Экскурсия в геологический музей</w:t>
            </w:r>
          </w:p>
        </w:tc>
        <w:tc>
          <w:tcPr>
            <w:tcW w:w="2835"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Создание коллекции «Камни настроения».</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Оформление уголка путешественника.</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Подготовка мини-отчёта об экскурсии.</w:t>
            </w:r>
          </w:p>
        </w:tc>
        <w:tc>
          <w:tcPr>
            <w:tcW w:w="1984" w:type="dxa"/>
          </w:tcPr>
          <w:p w:rsidR="008E58C1" w:rsidRPr="0035729E" w:rsidRDefault="008E58C1" w:rsidP="0035729E">
            <w:pPr>
              <w:rPr>
                <w:rFonts w:ascii="Times New Roman" w:hAnsi="Times New Roman" w:cs="Times New Roman"/>
                <w:color w:val="000000" w:themeColor="text1"/>
                <w:sz w:val="24"/>
                <w:szCs w:val="24"/>
              </w:rPr>
            </w:pPr>
            <w:r w:rsidRPr="0035729E">
              <w:rPr>
                <w:rFonts w:ascii="Times New Roman" w:hAnsi="Times New Roman" w:cs="Times New Roman"/>
                <w:color w:val="1D1D1F"/>
                <w:sz w:val="24"/>
                <w:szCs w:val="24"/>
                <w:shd w:val="clear" w:color="auto" w:fill="FFFFFF"/>
              </w:rPr>
              <w:t>В рамках акции "Экодело": изучение природных богатств Арктики, формирование бережного отношения к недропользованию</w:t>
            </w:r>
          </w:p>
        </w:tc>
      </w:tr>
      <w:tr w:rsidR="008E58C1" w:rsidRPr="00101D18" w:rsidTr="00E97316">
        <w:tc>
          <w:tcPr>
            <w:tcW w:w="141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05.06.2026 День безопасности и спорта</w:t>
            </w:r>
          </w:p>
        </w:tc>
        <w:tc>
          <w:tcPr>
            <w:tcW w:w="396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Веселые старты "Пожаробезопасное лето"</w:t>
            </w:r>
          </w:p>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М/к "Первая помощь"</w:t>
            </w:r>
          </w:p>
        </w:tc>
        <w:tc>
          <w:tcPr>
            <w:tcW w:w="2835"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Подготовка памятки по безопасности.</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Создание агитбригады отряда.</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lastRenderedPageBreak/>
              <w:t>Подведение итогов спортивного дня.</w:t>
            </w:r>
          </w:p>
        </w:tc>
        <w:tc>
          <w:tcPr>
            <w:tcW w:w="1984" w:type="dxa"/>
          </w:tcPr>
          <w:p w:rsidR="008E58C1" w:rsidRPr="004741F8" w:rsidRDefault="008E58C1" w:rsidP="002379D1">
            <w:pPr>
              <w:rPr>
                <w:rFonts w:ascii="Times New Roman" w:hAnsi="Times New Roman" w:cs="Times New Roman"/>
                <w:color w:val="000000" w:themeColor="text1"/>
                <w:sz w:val="24"/>
                <w:szCs w:val="24"/>
              </w:rPr>
            </w:pPr>
            <w:r w:rsidRPr="004741F8">
              <w:rPr>
                <w:rFonts w:ascii="Times New Roman" w:hAnsi="Times New Roman" w:cs="Times New Roman"/>
                <w:color w:val="1D1D1F"/>
                <w:sz w:val="24"/>
                <w:szCs w:val="24"/>
                <w:shd w:val="clear" w:color="auto" w:fill="FFFFFF"/>
              </w:rPr>
              <w:lastRenderedPageBreak/>
              <w:t xml:space="preserve">Акция "Будь здоров!": физическая активность + </w:t>
            </w:r>
            <w:r w:rsidRPr="004741F8">
              <w:rPr>
                <w:rFonts w:ascii="Times New Roman" w:hAnsi="Times New Roman" w:cs="Times New Roman"/>
                <w:color w:val="1D1D1F"/>
                <w:sz w:val="24"/>
                <w:szCs w:val="24"/>
                <w:shd w:val="clear" w:color="auto" w:fill="FFFFFF"/>
              </w:rPr>
              <w:lastRenderedPageBreak/>
              <w:t>безопасность</w:t>
            </w:r>
          </w:p>
        </w:tc>
      </w:tr>
      <w:tr w:rsidR="008E58C1" w:rsidRPr="00101D18" w:rsidTr="00E97316">
        <w:tc>
          <w:tcPr>
            <w:tcW w:w="141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lastRenderedPageBreak/>
              <w:t>08.06.2026  «День цирка и улыбок»</w:t>
            </w:r>
          </w:p>
        </w:tc>
        <w:tc>
          <w:tcPr>
            <w:tcW w:w="396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Цирковое представление  "Ярче солнца"</w:t>
            </w:r>
          </w:p>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Конкурс клоунских миниатюр.</w:t>
            </w:r>
          </w:p>
        </w:tc>
        <w:tc>
          <w:tcPr>
            <w:tcW w:w="2835"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Изготовление цирковых афиш.</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Подготовка сценок.</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Фото-день отряда.</w:t>
            </w:r>
          </w:p>
        </w:tc>
        <w:tc>
          <w:tcPr>
            <w:tcW w:w="1984" w:type="dxa"/>
          </w:tcPr>
          <w:p w:rsidR="008E58C1" w:rsidRPr="00101D18" w:rsidRDefault="008E58C1" w:rsidP="00E97316">
            <w:pPr>
              <w:ind w:right="2938"/>
              <w:rPr>
                <w:rFonts w:ascii="Times New Roman" w:hAnsi="Times New Roman" w:cs="Times New Roman"/>
                <w:color w:val="000000" w:themeColor="text1"/>
                <w:sz w:val="24"/>
                <w:szCs w:val="24"/>
              </w:rPr>
            </w:pPr>
          </w:p>
        </w:tc>
      </w:tr>
      <w:tr w:rsidR="008E58C1" w:rsidRPr="00101D18" w:rsidTr="00E97316">
        <w:tc>
          <w:tcPr>
            <w:tcW w:w="1419"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09.06.2026 «День сладкого творчества»</w:t>
            </w:r>
          </w:p>
        </w:tc>
        <w:tc>
          <w:tcPr>
            <w:tcW w:w="396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Конкурс росписи пряников "Северный сувенир"</w:t>
            </w:r>
          </w:p>
          <w:p w:rsidR="008E58C1" w:rsidRPr="00101D18" w:rsidRDefault="008E58C1" w:rsidP="00B16A80">
            <w:pPr>
              <w:rPr>
                <w:rFonts w:ascii="Times New Roman" w:hAnsi="Times New Roman" w:cs="Times New Roman"/>
                <w:color w:val="000000" w:themeColor="text1"/>
                <w:sz w:val="24"/>
                <w:szCs w:val="24"/>
              </w:rPr>
            </w:pPr>
          </w:p>
        </w:tc>
        <w:tc>
          <w:tcPr>
            <w:tcW w:w="2835"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Создание книги рецептов отряда.</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Подготовка декораций для мультфильма.</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Выпуск творческого коллажа.</w:t>
            </w:r>
          </w:p>
        </w:tc>
        <w:tc>
          <w:tcPr>
            <w:tcW w:w="1984" w:type="dxa"/>
          </w:tcPr>
          <w:p w:rsidR="008E58C1" w:rsidRPr="00101D18" w:rsidRDefault="008E58C1" w:rsidP="00E97316">
            <w:pPr>
              <w:ind w:right="2938"/>
              <w:rPr>
                <w:rFonts w:ascii="Times New Roman" w:hAnsi="Times New Roman" w:cs="Times New Roman"/>
                <w:color w:val="000000" w:themeColor="text1"/>
                <w:sz w:val="24"/>
                <w:szCs w:val="24"/>
              </w:rPr>
            </w:pPr>
          </w:p>
        </w:tc>
      </w:tr>
      <w:tr w:rsidR="008E58C1" w:rsidRPr="00101D18" w:rsidTr="00E97316">
        <w:tc>
          <w:tcPr>
            <w:tcW w:w="1419"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10.06.2026 «День сказочных приключений»</w:t>
            </w:r>
          </w:p>
        </w:tc>
        <w:tc>
          <w:tcPr>
            <w:tcW w:w="396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Новая - старая сказка для всей семьи "Приключения домовенка Кузи"</w:t>
            </w:r>
          </w:p>
        </w:tc>
        <w:tc>
          <w:tcPr>
            <w:tcW w:w="2835"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Изготовление поделки «Круиз».</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Создание сказочного уголка.</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Подготовка инсценировки сказки.</w:t>
            </w:r>
          </w:p>
        </w:tc>
        <w:tc>
          <w:tcPr>
            <w:tcW w:w="1984" w:type="dxa"/>
          </w:tcPr>
          <w:p w:rsidR="008E58C1" w:rsidRPr="00101D18" w:rsidRDefault="008E58C1" w:rsidP="00E97316">
            <w:pPr>
              <w:ind w:right="2938"/>
              <w:rPr>
                <w:rFonts w:ascii="Times New Roman" w:hAnsi="Times New Roman" w:cs="Times New Roman"/>
                <w:color w:val="000000" w:themeColor="text1"/>
                <w:sz w:val="24"/>
                <w:szCs w:val="24"/>
              </w:rPr>
            </w:pPr>
          </w:p>
        </w:tc>
      </w:tr>
      <w:tr w:rsidR="008E58C1" w:rsidRPr="00101D18" w:rsidTr="00E97316">
        <w:tc>
          <w:tcPr>
            <w:tcW w:w="1419"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11.06.2026  «День морских тайн»</w:t>
            </w:r>
          </w:p>
        </w:tc>
        <w:tc>
          <w:tcPr>
            <w:tcW w:w="3969" w:type="dxa"/>
          </w:tcPr>
          <w:p w:rsidR="008E58C1" w:rsidRPr="00101D18" w:rsidRDefault="008E58C1" w:rsidP="00101D18">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Посещение Северного морского музея</w:t>
            </w:r>
          </w:p>
          <w:p w:rsidR="008E58C1" w:rsidRPr="00101D18" w:rsidRDefault="008E58C1" w:rsidP="00101D18">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Морские конкурсы.</w:t>
            </w:r>
          </w:p>
          <w:p w:rsidR="008E58C1" w:rsidRPr="00101D18" w:rsidRDefault="008E58C1" w:rsidP="00101D18">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Весёлые старты</w:t>
            </w:r>
          </w:p>
        </w:tc>
        <w:tc>
          <w:tcPr>
            <w:tcW w:w="2835"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Изготовление бумажных кораблей.</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Создание карты морских путешествий.</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Оформление морского уголка.</w:t>
            </w:r>
          </w:p>
        </w:tc>
        <w:tc>
          <w:tcPr>
            <w:tcW w:w="1984" w:type="dxa"/>
          </w:tcPr>
          <w:p w:rsidR="008E58C1" w:rsidRPr="00101D18" w:rsidRDefault="008E58C1" w:rsidP="0035729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Акция «Помним» (историческая память)</w:t>
            </w:r>
          </w:p>
        </w:tc>
      </w:tr>
      <w:tr w:rsidR="008E58C1" w:rsidRPr="00101D18" w:rsidTr="00E97316">
        <w:tc>
          <w:tcPr>
            <w:tcW w:w="1419"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15.06.2026  «День пожарной безопасности»</w:t>
            </w:r>
          </w:p>
        </w:tc>
        <w:tc>
          <w:tcPr>
            <w:tcW w:w="396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Программа "На одной волне с летом"</w:t>
            </w:r>
          </w:p>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М/к "Попугаи в клетке"</w:t>
            </w:r>
          </w:p>
        </w:tc>
        <w:tc>
          <w:tcPr>
            <w:tcW w:w="2835"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Оформление уголка «Пожаробезопасное лето».</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Подготовка листовок-памяток.</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Создание сценки по безопасности.</w:t>
            </w:r>
          </w:p>
        </w:tc>
        <w:tc>
          <w:tcPr>
            <w:tcW w:w="1984" w:type="dxa"/>
          </w:tcPr>
          <w:p w:rsidR="008E58C1" w:rsidRPr="00101D18" w:rsidRDefault="008E58C1" w:rsidP="0035729E">
            <w:pPr>
              <w:rPr>
                <w:rFonts w:ascii="Times New Roman" w:hAnsi="Times New Roman" w:cs="Times New Roman"/>
                <w:color w:val="000000" w:themeColor="text1"/>
                <w:sz w:val="24"/>
                <w:szCs w:val="24"/>
              </w:rPr>
            </w:pPr>
          </w:p>
        </w:tc>
      </w:tr>
      <w:tr w:rsidR="008E58C1" w:rsidRPr="00101D18" w:rsidTr="00E97316">
        <w:tc>
          <w:tcPr>
            <w:tcW w:w="1419"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16.06.2026  «День командных побед»</w:t>
            </w:r>
          </w:p>
        </w:tc>
        <w:tc>
          <w:tcPr>
            <w:tcW w:w="3969"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Командные игры на сплочение.</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Квест «Миссия выполнена»</w:t>
            </w:r>
          </w:p>
          <w:p w:rsidR="008E58C1" w:rsidRPr="00101D18" w:rsidRDefault="008E58C1" w:rsidP="0032488B">
            <w:pPr>
              <w:rPr>
                <w:rFonts w:ascii="Times New Roman" w:hAnsi="Times New Roman" w:cs="Times New Roman"/>
                <w:color w:val="000000" w:themeColor="text1"/>
                <w:sz w:val="24"/>
                <w:szCs w:val="24"/>
              </w:rPr>
            </w:pPr>
          </w:p>
        </w:tc>
        <w:tc>
          <w:tcPr>
            <w:tcW w:w="2835"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Создание флага команды.</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Придумывание тактики и девиза.</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Подведение итогов соревнований.</w:t>
            </w:r>
          </w:p>
        </w:tc>
        <w:tc>
          <w:tcPr>
            <w:tcW w:w="1984" w:type="dxa"/>
          </w:tcPr>
          <w:p w:rsidR="008E58C1" w:rsidRPr="002355EB" w:rsidRDefault="008E58C1" w:rsidP="002379D1">
            <w:pPr>
              <w:rPr>
                <w:rFonts w:ascii="Times New Roman" w:hAnsi="Times New Roman" w:cs="Times New Roman"/>
                <w:color w:val="000000" w:themeColor="text1"/>
                <w:sz w:val="24"/>
                <w:szCs w:val="24"/>
              </w:rPr>
            </w:pPr>
            <w:r w:rsidRPr="002355EB">
              <w:rPr>
                <w:rFonts w:ascii="Times New Roman" w:hAnsi="Times New Roman" w:cs="Times New Roman"/>
                <w:color w:val="1D1D1F"/>
                <w:sz w:val="24"/>
                <w:szCs w:val="24"/>
                <w:shd w:val="clear" w:color="auto" w:fill="FFFFFF"/>
              </w:rPr>
              <w:t xml:space="preserve">В рамках </w:t>
            </w:r>
            <w:r>
              <w:rPr>
                <w:rFonts w:ascii="Times New Roman" w:hAnsi="Times New Roman" w:cs="Times New Roman"/>
                <w:color w:val="1D1D1F"/>
                <w:sz w:val="24"/>
                <w:szCs w:val="24"/>
                <w:shd w:val="clear" w:color="auto" w:fill="FFFFFF"/>
              </w:rPr>
              <w:t xml:space="preserve">акции </w:t>
            </w:r>
            <w:r w:rsidRPr="002355EB">
              <w:rPr>
                <w:rFonts w:ascii="Times New Roman" w:hAnsi="Times New Roman" w:cs="Times New Roman"/>
                <w:color w:val="1D1D1F"/>
                <w:sz w:val="24"/>
                <w:szCs w:val="24"/>
                <w:shd w:val="clear" w:color="auto" w:fill="FFFFFF"/>
              </w:rPr>
              <w:t>"Будь здоров!": развитие командного духа, психоэмоциональное здоровье через спорт</w:t>
            </w:r>
          </w:p>
        </w:tc>
      </w:tr>
      <w:tr w:rsidR="008E58C1" w:rsidRPr="00101D18" w:rsidTr="00E97316">
        <w:tc>
          <w:tcPr>
            <w:tcW w:w="1419"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17.06.2026 «День кино и фантазии»</w:t>
            </w:r>
          </w:p>
        </w:tc>
        <w:tc>
          <w:tcPr>
            <w:tcW w:w="396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Конкурс "Мой киногерой"</w:t>
            </w:r>
          </w:p>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Викторина «Угадай фильм»</w:t>
            </w:r>
          </w:p>
        </w:tc>
        <w:tc>
          <w:tcPr>
            <w:tcW w:w="2835" w:type="dxa"/>
          </w:tcPr>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Создание киноафиши.</w:t>
            </w:r>
          </w:p>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Написание отзывов о фильме.</w:t>
            </w:r>
          </w:p>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Оформление фотозоны «Красная дорожка».</w:t>
            </w:r>
          </w:p>
        </w:tc>
        <w:tc>
          <w:tcPr>
            <w:tcW w:w="1984" w:type="dxa"/>
          </w:tcPr>
          <w:p w:rsidR="008E58C1" w:rsidRPr="008E58C1" w:rsidRDefault="008E58C1" w:rsidP="002379D1">
            <w:pPr>
              <w:rPr>
                <w:rFonts w:ascii="Times New Roman" w:hAnsi="Times New Roman" w:cs="Times New Roman"/>
                <w:color w:val="000000" w:themeColor="text1"/>
                <w:sz w:val="24"/>
                <w:szCs w:val="24"/>
              </w:rPr>
            </w:pPr>
            <w:r w:rsidRPr="008E58C1">
              <w:rPr>
                <w:rFonts w:ascii="Times New Roman" w:hAnsi="Times New Roman" w:cs="Times New Roman"/>
                <w:color w:val="1D1D1F"/>
                <w:sz w:val="24"/>
                <w:szCs w:val="24"/>
                <w:shd w:val="clear" w:color="auto" w:fill="FFFFFF"/>
              </w:rPr>
              <w:t>Акция "Быть с Россией": просмотр и обсуждение отечественных фильмов о героях, учёных, первооткрывателях</w:t>
            </w:r>
          </w:p>
        </w:tc>
      </w:tr>
      <w:tr w:rsidR="008E58C1" w:rsidRPr="00101D18" w:rsidTr="00E97316">
        <w:tc>
          <w:tcPr>
            <w:tcW w:w="1419" w:type="dxa"/>
          </w:tcPr>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18.06.2026  «День приключений на воде»</w:t>
            </w:r>
          </w:p>
        </w:tc>
        <w:tc>
          <w:tcPr>
            <w:tcW w:w="3969" w:type="dxa"/>
          </w:tcPr>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Профориентационныйквест "На лайте"</w:t>
            </w:r>
          </w:p>
        </w:tc>
        <w:tc>
          <w:tcPr>
            <w:tcW w:w="2835" w:type="dxa"/>
          </w:tcPr>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Подготовка фотоальбома смены.</w:t>
            </w:r>
          </w:p>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Создание «Дерева достижений».</w:t>
            </w:r>
          </w:p>
        </w:tc>
        <w:tc>
          <w:tcPr>
            <w:tcW w:w="1984" w:type="dxa"/>
          </w:tcPr>
          <w:p w:rsidR="008E58C1" w:rsidRPr="0035729E" w:rsidRDefault="008E58C1" w:rsidP="0035729E">
            <w:pPr>
              <w:rPr>
                <w:rFonts w:ascii="Times New Roman" w:hAnsi="Times New Roman" w:cs="Times New Roman"/>
                <w:color w:val="000000" w:themeColor="text1"/>
                <w:sz w:val="24"/>
                <w:szCs w:val="24"/>
              </w:rPr>
            </w:pPr>
            <w:r w:rsidRPr="0035729E">
              <w:rPr>
                <w:rFonts w:ascii="Times New Roman" w:hAnsi="Times New Roman" w:cs="Times New Roman"/>
                <w:color w:val="1D1D1F"/>
                <w:sz w:val="24"/>
                <w:szCs w:val="24"/>
                <w:shd w:val="clear" w:color="auto" w:fill="FFFFFF"/>
              </w:rPr>
              <w:t xml:space="preserve">В рамках </w:t>
            </w:r>
            <w:r>
              <w:rPr>
                <w:rFonts w:ascii="Times New Roman" w:hAnsi="Times New Roman" w:cs="Times New Roman"/>
                <w:color w:val="1D1D1F"/>
                <w:sz w:val="24"/>
                <w:szCs w:val="24"/>
                <w:shd w:val="clear" w:color="auto" w:fill="FFFFFF"/>
              </w:rPr>
              <w:t xml:space="preserve">акции </w:t>
            </w:r>
            <w:r w:rsidRPr="0035729E">
              <w:rPr>
                <w:rFonts w:ascii="Times New Roman" w:hAnsi="Times New Roman" w:cs="Times New Roman"/>
                <w:color w:val="1D1D1F"/>
                <w:sz w:val="24"/>
                <w:szCs w:val="24"/>
                <w:shd w:val="clear" w:color="auto" w:fill="FFFFFF"/>
              </w:rPr>
              <w:t xml:space="preserve">"Экодело": знакомство с профессиями </w:t>
            </w:r>
            <w:r w:rsidRPr="0035729E">
              <w:rPr>
                <w:rFonts w:ascii="Times New Roman" w:hAnsi="Times New Roman" w:cs="Times New Roman"/>
                <w:color w:val="1D1D1F"/>
                <w:sz w:val="24"/>
                <w:szCs w:val="24"/>
                <w:shd w:val="clear" w:color="auto" w:fill="FFFFFF"/>
              </w:rPr>
              <w:lastRenderedPageBreak/>
              <w:t>эколога, гидролога, специалиста по охране водных ресурсов</w:t>
            </w:r>
          </w:p>
        </w:tc>
      </w:tr>
      <w:tr w:rsidR="008E58C1" w:rsidRPr="00101D18" w:rsidTr="00E97316">
        <w:tc>
          <w:tcPr>
            <w:tcW w:w="1419"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lastRenderedPageBreak/>
              <w:t>19.06.2026</w:t>
            </w:r>
          </w:p>
        </w:tc>
        <w:tc>
          <w:tcPr>
            <w:tcW w:w="396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День Первых</w:t>
            </w:r>
          </w:p>
        </w:tc>
        <w:tc>
          <w:tcPr>
            <w:tcW w:w="2835" w:type="dxa"/>
          </w:tcPr>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Игра «Самый активный».</w:t>
            </w:r>
          </w:p>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Конкурс достижений.</w:t>
            </w:r>
          </w:p>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Вечер дружбы.</w:t>
            </w:r>
          </w:p>
        </w:tc>
        <w:tc>
          <w:tcPr>
            <w:tcW w:w="1984" w:type="dxa"/>
          </w:tcPr>
          <w:p w:rsidR="008E58C1" w:rsidRPr="00101D18" w:rsidRDefault="008E58C1" w:rsidP="00E97316">
            <w:pPr>
              <w:ind w:right="2938"/>
              <w:rPr>
                <w:rFonts w:ascii="Times New Roman" w:hAnsi="Times New Roman" w:cs="Times New Roman"/>
                <w:color w:val="000000" w:themeColor="text1"/>
                <w:sz w:val="24"/>
                <w:szCs w:val="24"/>
              </w:rPr>
            </w:pPr>
          </w:p>
        </w:tc>
      </w:tr>
      <w:tr w:rsidR="008E58C1" w:rsidRPr="00101D18" w:rsidTr="00E97316">
        <w:tc>
          <w:tcPr>
            <w:tcW w:w="1419" w:type="dxa"/>
          </w:tcPr>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22.06.2026 День памяти и благодарности»</w:t>
            </w:r>
          </w:p>
        </w:tc>
        <w:tc>
          <w:tcPr>
            <w:tcW w:w="396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Конкурс чтецов "Мы помним"</w:t>
            </w:r>
          </w:p>
        </w:tc>
        <w:tc>
          <w:tcPr>
            <w:tcW w:w="2835" w:type="dxa"/>
          </w:tcPr>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Создание стенда памяти.</w:t>
            </w:r>
          </w:p>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Подготовка писем мира.</w:t>
            </w:r>
          </w:p>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Оформление журавликов памяти.</w:t>
            </w:r>
          </w:p>
        </w:tc>
        <w:tc>
          <w:tcPr>
            <w:tcW w:w="1984" w:type="dxa"/>
          </w:tcPr>
          <w:p w:rsidR="008E58C1" w:rsidRPr="00101D18" w:rsidRDefault="008E58C1" w:rsidP="00A062E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Акция «Помним» </w:t>
            </w:r>
          </w:p>
        </w:tc>
      </w:tr>
      <w:tr w:rsidR="008E58C1" w:rsidRPr="00101D18" w:rsidTr="00E97316">
        <w:tc>
          <w:tcPr>
            <w:tcW w:w="8223" w:type="dxa"/>
            <w:gridSpan w:val="3"/>
          </w:tcPr>
          <w:p w:rsidR="008E58C1" w:rsidRPr="00101D18" w:rsidRDefault="008E58C1" w:rsidP="0032488B">
            <w:pPr>
              <w:jc w:val="cente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Заключительный период</w:t>
            </w:r>
          </w:p>
        </w:tc>
        <w:tc>
          <w:tcPr>
            <w:tcW w:w="1984" w:type="dxa"/>
          </w:tcPr>
          <w:p w:rsidR="008E58C1" w:rsidRPr="00101D18" w:rsidRDefault="008E58C1" w:rsidP="00E97316">
            <w:pPr>
              <w:ind w:right="2938"/>
              <w:jc w:val="center"/>
              <w:rPr>
                <w:rFonts w:ascii="Times New Roman" w:hAnsi="Times New Roman" w:cs="Times New Roman"/>
                <w:color w:val="000000" w:themeColor="text1"/>
                <w:sz w:val="24"/>
                <w:szCs w:val="24"/>
              </w:rPr>
            </w:pPr>
          </w:p>
        </w:tc>
      </w:tr>
      <w:tr w:rsidR="008E58C1" w:rsidRPr="00101D18" w:rsidTr="00E97316">
        <w:tc>
          <w:tcPr>
            <w:tcW w:w="1419" w:type="dxa"/>
          </w:tcPr>
          <w:p w:rsidR="008E58C1" w:rsidRPr="00101D18" w:rsidRDefault="008E58C1" w:rsidP="00CD321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23.06.2026 «День мыльных чудес»</w:t>
            </w:r>
          </w:p>
        </w:tc>
        <w:tc>
          <w:tcPr>
            <w:tcW w:w="396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"Шоу мыльных пузырей"</w:t>
            </w:r>
          </w:p>
        </w:tc>
        <w:tc>
          <w:tcPr>
            <w:tcW w:w="2835" w:type="dxa"/>
          </w:tcPr>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Игра «Фантазёры»</w:t>
            </w:r>
          </w:p>
          <w:p w:rsidR="008E58C1" w:rsidRPr="00101D18" w:rsidRDefault="008E58C1" w:rsidP="0032488B">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Репетиция творческих номеров</w:t>
            </w:r>
          </w:p>
        </w:tc>
        <w:tc>
          <w:tcPr>
            <w:tcW w:w="1984" w:type="dxa"/>
          </w:tcPr>
          <w:p w:rsidR="008E58C1" w:rsidRPr="00101D18" w:rsidRDefault="008E58C1" w:rsidP="00E97316">
            <w:pPr>
              <w:ind w:right="2938"/>
              <w:rPr>
                <w:rFonts w:ascii="Times New Roman" w:hAnsi="Times New Roman" w:cs="Times New Roman"/>
                <w:color w:val="000000" w:themeColor="text1"/>
                <w:sz w:val="24"/>
                <w:szCs w:val="24"/>
              </w:rPr>
            </w:pPr>
          </w:p>
        </w:tc>
      </w:tr>
      <w:tr w:rsidR="008E58C1" w:rsidRPr="00101D18" w:rsidTr="00E97316">
        <w:tc>
          <w:tcPr>
            <w:tcW w:w="1419" w:type="dxa"/>
          </w:tcPr>
          <w:p w:rsidR="008E58C1" w:rsidRPr="00101D18" w:rsidRDefault="008E58C1" w:rsidP="00101D18">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24.06.2026  «День космических открытий»</w:t>
            </w:r>
          </w:p>
        </w:tc>
        <w:tc>
          <w:tcPr>
            <w:tcW w:w="3969" w:type="dxa"/>
          </w:tcPr>
          <w:p w:rsidR="008E58C1" w:rsidRPr="00101D18" w:rsidRDefault="008E58C1" w:rsidP="00B16A80">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"Домовенок Тимка и тайна Неоновой Галактики"</w:t>
            </w:r>
          </w:p>
        </w:tc>
        <w:tc>
          <w:tcPr>
            <w:tcW w:w="2835" w:type="dxa"/>
          </w:tcPr>
          <w:p w:rsidR="008E58C1" w:rsidRPr="00101D18" w:rsidRDefault="008E58C1" w:rsidP="00101D18">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Изготовление космических поделок.</w:t>
            </w:r>
          </w:p>
          <w:p w:rsidR="008E58C1" w:rsidRPr="00101D18" w:rsidRDefault="008E58C1" w:rsidP="00101D18">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Создание карты планет отряда.</w:t>
            </w:r>
          </w:p>
          <w:p w:rsidR="008E58C1" w:rsidRPr="00101D18" w:rsidRDefault="008E58C1" w:rsidP="00101D18">
            <w:pPr>
              <w:rPr>
                <w:rFonts w:ascii="Times New Roman" w:hAnsi="Times New Roman" w:cs="Times New Roman"/>
                <w:color w:val="000000" w:themeColor="text1"/>
                <w:sz w:val="24"/>
                <w:szCs w:val="24"/>
              </w:rPr>
            </w:pPr>
            <w:r w:rsidRPr="00101D18">
              <w:rPr>
                <w:rFonts w:ascii="Times New Roman" w:hAnsi="Times New Roman" w:cs="Times New Roman"/>
                <w:color w:val="000000" w:themeColor="text1"/>
                <w:sz w:val="24"/>
                <w:szCs w:val="24"/>
              </w:rPr>
              <w:t>Подготовка фотозоны «Космос».</w:t>
            </w:r>
          </w:p>
        </w:tc>
        <w:tc>
          <w:tcPr>
            <w:tcW w:w="1984" w:type="dxa"/>
          </w:tcPr>
          <w:p w:rsidR="008E58C1" w:rsidRPr="00101D18" w:rsidRDefault="008E58C1" w:rsidP="00E97316">
            <w:pPr>
              <w:ind w:right="2938"/>
              <w:rPr>
                <w:rFonts w:ascii="Times New Roman" w:hAnsi="Times New Roman" w:cs="Times New Roman"/>
                <w:color w:val="000000" w:themeColor="text1"/>
                <w:sz w:val="24"/>
                <w:szCs w:val="24"/>
              </w:rPr>
            </w:pPr>
          </w:p>
        </w:tc>
      </w:tr>
      <w:tr w:rsidR="008E58C1" w:rsidRPr="00101D18" w:rsidTr="00E97316">
        <w:tc>
          <w:tcPr>
            <w:tcW w:w="1419" w:type="dxa"/>
          </w:tcPr>
          <w:p w:rsidR="008E58C1" w:rsidRPr="00101D18" w:rsidRDefault="008E58C1" w:rsidP="00101D18">
            <w:pPr>
              <w:rPr>
                <w:rFonts w:ascii="Times New Roman" w:hAnsi="Times New Roman" w:cs="Times New Roman"/>
                <w:sz w:val="24"/>
                <w:szCs w:val="24"/>
              </w:rPr>
            </w:pPr>
            <w:r w:rsidRPr="00101D18">
              <w:rPr>
                <w:rFonts w:ascii="Times New Roman" w:hAnsi="Times New Roman" w:cs="Times New Roman"/>
                <w:sz w:val="24"/>
                <w:szCs w:val="24"/>
              </w:rPr>
              <w:t>25.06.2026 «День закрытия смены»</w:t>
            </w:r>
          </w:p>
        </w:tc>
        <w:tc>
          <w:tcPr>
            <w:tcW w:w="3969" w:type="dxa"/>
          </w:tcPr>
          <w:p w:rsidR="008E58C1" w:rsidRPr="00101D18" w:rsidRDefault="008E58C1" w:rsidP="00101D18">
            <w:pPr>
              <w:rPr>
                <w:rFonts w:ascii="Times New Roman" w:hAnsi="Times New Roman" w:cs="Times New Roman"/>
                <w:sz w:val="24"/>
                <w:szCs w:val="24"/>
              </w:rPr>
            </w:pPr>
            <w:r w:rsidRPr="00101D18">
              <w:rPr>
                <w:rFonts w:ascii="Times New Roman" w:hAnsi="Times New Roman" w:cs="Times New Roman"/>
                <w:sz w:val="24"/>
                <w:szCs w:val="24"/>
              </w:rPr>
              <w:t>Прощальный концерт.</w:t>
            </w:r>
          </w:p>
          <w:p w:rsidR="008E58C1" w:rsidRPr="00101D18" w:rsidRDefault="008E58C1" w:rsidP="00101D18">
            <w:pPr>
              <w:rPr>
                <w:rFonts w:ascii="Times New Roman" w:hAnsi="Times New Roman" w:cs="Times New Roman"/>
                <w:sz w:val="24"/>
                <w:szCs w:val="24"/>
              </w:rPr>
            </w:pPr>
            <w:r w:rsidRPr="00101D18">
              <w:rPr>
                <w:rFonts w:ascii="Times New Roman" w:hAnsi="Times New Roman" w:cs="Times New Roman"/>
                <w:sz w:val="24"/>
                <w:szCs w:val="24"/>
              </w:rPr>
              <w:t>Игра «Тёплые слова друзьям».</w:t>
            </w:r>
          </w:p>
          <w:p w:rsidR="008E58C1" w:rsidRPr="00101D18" w:rsidRDefault="008E58C1" w:rsidP="00101D18">
            <w:pPr>
              <w:rPr>
                <w:rFonts w:ascii="Times New Roman" w:hAnsi="Times New Roman" w:cs="Times New Roman"/>
                <w:sz w:val="24"/>
                <w:szCs w:val="24"/>
              </w:rPr>
            </w:pPr>
            <w:r w:rsidRPr="00101D18">
              <w:rPr>
                <w:rFonts w:ascii="Times New Roman" w:hAnsi="Times New Roman" w:cs="Times New Roman"/>
                <w:sz w:val="24"/>
                <w:szCs w:val="24"/>
              </w:rPr>
              <w:t>Танцевальный флешмоб.</w:t>
            </w:r>
          </w:p>
          <w:p w:rsidR="008E58C1" w:rsidRPr="00101D18" w:rsidRDefault="008E58C1" w:rsidP="00101D18">
            <w:pPr>
              <w:rPr>
                <w:rFonts w:ascii="Times New Roman" w:hAnsi="Times New Roman" w:cs="Times New Roman"/>
                <w:sz w:val="24"/>
                <w:szCs w:val="24"/>
              </w:rPr>
            </w:pPr>
            <w:r w:rsidRPr="00101D18">
              <w:rPr>
                <w:rFonts w:ascii="Times New Roman" w:hAnsi="Times New Roman" w:cs="Times New Roman"/>
                <w:sz w:val="24"/>
                <w:szCs w:val="24"/>
              </w:rPr>
              <w:t>Подведение итогов общелагерного зачета</w:t>
            </w:r>
          </w:p>
          <w:p w:rsidR="008E58C1" w:rsidRPr="00101D18" w:rsidRDefault="008E58C1" w:rsidP="00101D18">
            <w:pPr>
              <w:ind w:firstLine="708"/>
              <w:rPr>
                <w:rFonts w:ascii="Times New Roman" w:hAnsi="Times New Roman" w:cs="Times New Roman"/>
                <w:sz w:val="24"/>
                <w:szCs w:val="24"/>
              </w:rPr>
            </w:pPr>
          </w:p>
        </w:tc>
        <w:tc>
          <w:tcPr>
            <w:tcW w:w="2835" w:type="dxa"/>
          </w:tcPr>
          <w:p w:rsidR="008E58C1" w:rsidRPr="00101D18" w:rsidRDefault="008E58C1" w:rsidP="00101D18">
            <w:pPr>
              <w:rPr>
                <w:rFonts w:ascii="Times New Roman" w:hAnsi="Times New Roman" w:cs="Times New Roman"/>
                <w:sz w:val="24"/>
                <w:szCs w:val="24"/>
              </w:rPr>
            </w:pPr>
            <w:r w:rsidRPr="00101D18">
              <w:rPr>
                <w:rFonts w:ascii="Times New Roman" w:hAnsi="Times New Roman" w:cs="Times New Roman"/>
                <w:sz w:val="24"/>
                <w:szCs w:val="24"/>
              </w:rPr>
              <w:t>Оформление плаката «Наше лето».</w:t>
            </w:r>
          </w:p>
          <w:p w:rsidR="008E58C1" w:rsidRPr="00101D18" w:rsidRDefault="008E58C1" w:rsidP="00101D18">
            <w:pPr>
              <w:rPr>
                <w:rFonts w:ascii="Times New Roman" w:hAnsi="Times New Roman" w:cs="Times New Roman"/>
                <w:sz w:val="24"/>
                <w:szCs w:val="24"/>
              </w:rPr>
            </w:pPr>
            <w:r w:rsidRPr="00101D18">
              <w:rPr>
                <w:rFonts w:ascii="Times New Roman" w:hAnsi="Times New Roman" w:cs="Times New Roman"/>
                <w:sz w:val="24"/>
                <w:szCs w:val="24"/>
              </w:rPr>
              <w:t>Обмен пожеланиями и автографами.</w:t>
            </w:r>
          </w:p>
          <w:p w:rsidR="008E58C1" w:rsidRPr="00101D18" w:rsidRDefault="008E58C1" w:rsidP="00101D18">
            <w:pPr>
              <w:rPr>
                <w:rFonts w:ascii="Times New Roman" w:hAnsi="Times New Roman" w:cs="Times New Roman"/>
                <w:sz w:val="24"/>
                <w:szCs w:val="24"/>
              </w:rPr>
            </w:pPr>
            <w:r w:rsidRPr="00101D18">
              <w:rPr>
                <w:rFonts w:ascii="Times New Roman" w:hAnsi="Times New Roman" w:cs="Times New Roman"/>
                <w:sz w:val="24"/>
                <w:szCs w:val="24"/>
              </w:rPr>
              <w:t>Создание капсулы времени отряда.</w:t>
            </w:r>
          </w:p>
        </w:tc>
        <w:tc>
          <w:tcPr>
            <w:tcW w:w="1984" w:type="dxa"/>
          </w:tcPr>
          <w:p w:rsidR="008E58C1" w:rsidRPr="004741F8" w:rsidRDefault="008E58C1" w:rsidP="002379D1">
            <w:pPr>
              <w:rPr>
                <w:rFonts w:ascii="Times New Roman" w:hAnsi="Times New Roman" w:cs="Times New Roman"/>
                <w:sz w:val="24"/>
                <w:szCs w:val="24"/>
              </w:rPr>
            </w:pPr>
            <w:r>
              <w:rPr>
                <w:rFonts w:ascii="Times New Roman" w:hAnsi="Times New Roman" w:cs="Times New Roman"/>
                <w:color w:val="1D1D1F"/>
                <w:sz w:val="24"/>
                <w:szCs w:val="24"/>
                <w:shd w:val="clear" w:color="auto" w:fill="FFFFFF"/>
              </w:rPr>
              <w:t xml:space="preserve">В рамках акции «Добро вместе»: </w:t>
            </w:r>
            <w:r w:rsidRPr="00885E60">
              <w:rPr>
                <w:rFonts w:ascii="Times New Roman" w:hAnsi="Times New Roman" w:cs="Times New Roman"/>
                <w:color w:val="1D1D1F"/>
                <w:sz w:val="24"/>
                <w:szCs w:val="24"/>
                <w:shd w:val="clear" w:color="auto" w:fill="FFFFFF"/>
              </w:rPr>
              <w:t>послания сверстникам о ценностях дружбы и взаимопомощи</w:t>
            </w:r>
            <w:r>
              <w:rPr>
                <w:rFonts w:ascii="Times New Roman" w:hAnsi="Times New Roman" w:cs="Times New Roman"/>
                <w:color w:val="1D1D1F"/>
                <w:sz w:val="24"/>
                <w:szCs w:val="24"/>
                <w:shd w:val="clear" w:color="auto" w:fill="FFFFFF"/>
              </w:rPr>
              <w:t xml:space="preserve">. </w:t>
            </w:r>
            <w:r w:rsidRPr="004741F8">
              <w:rPr>
                <w:rFonts w:ascii="Times New Roman" w:hAnsi="Times New Roman" w:cs="Times New Roman"/>
                <w:color w:val="1D1D1F"/>
                <w:sz w:val="24"/>
                <w:szCs w:val="24"/>
                <w:shd w:val="clear" w:color="auto" w:fill="FFFFFF"/>
              </w:rPr>
              <w:t>Флешмоб "Здоровье в движении" как финал акции "Будь здоров!"</w:t>
            </w:r>
          </w:p>
        </w:tc>
      </w:tr>
    </w:tbl>
    <w:p w:rsidR="00B16A80" w:rsidRPr="00B16A80" w:rsidRDefault="00B16A80" w:rsidP="00B16A80">
      <w:pPr>
        <w:rPr>
          <w:rFonts w:ascii="Times New Roman" w:hAnsi="Times New Roman" w:cs="Times New Roman"/>
          <w:sz w:val="28"/>
        </w:rPr>
      </w:pPr>
    </w:p>
    <w:p w:rsidR="00875F47" w:rsidRPr="00D3788B" w:rsidRDefault="00875F47" w:rsidP="00D95B34">
      <w:pPr>
        <w:spacing w:after="0" w:line="360" w:lineRule="auto"/>
        <w:ind w:firstLine="709"/>
        <w:jc w:val="both"/>
        <w:rPr>
          <w:rFonts w:ascii="Times New Roman" w:hAnsi="Times New Roman" w:cs="Times New Roman"/>
          <w:sz w:val="28"/>
          <w:szCs w:val="28"/>
        </w:rPr>
      </w:pPr>
    </w:p>
    <w:sectPr w:rsidR="00875F47" w:rsidRPr="00D3788B" w:rsidSect="00D30B27">
      <w:headerReference w:type="default" r:id="rId9"/>
      <w:footerReference w:type="default" r:id="rId10"/>
      <w:pgSz w:w="11906" w:h="16838"/>
      <w:pgMar w:top="1134" w:right="1983"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5A3" w:rsidRDefault="009735A3" w:rsidP="00D3788B">
      <w:pPr>
        <w:spacing w:after="0" w:line="240" w:lineRule="auto"/>
      </w:pPr>
      <w:r>
        <w:separator/>
      </w:r>
    </w:p>
  </w:endnote>
  <w:endnote w:type="continuationSeparator" w:id="1">
    <w:p w:rsidR="009735A3" w:rsidRDefault="009735A3" w:rsidP="00D37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579688"/>
    </w:sdtPr>
    <w:sdtContent>
      <w:p w:rsidR="0035729E" w:rsidRDefault="0035729E">
        <w:pPr>
          <w:pStyle w:val="ac"/>
          <w:jc w:val="right"/>
        </w:pPr>
        <w:fldSimple w:instr="PAGE   \* MERGEFORMAT">
          <w:r w:rsidR="008E58C1">
            <w:rPr>
              <w:noProof/>
            </w:rPr>
            <w:t>29</w:t>
          </w:r>
        </w:fldSimple>
      </w:p>
    </w:sdtContent>
  </w:sdt>
  <w:p w:rsidR="0035729E" w:rsidRDefault="0035729E">
    <w:pPr>
      <w:pStyle w:val="a3"/>
      <w:spacing w:line="14" w:lineRule="auto"/>
      <w:jc w:val="left"/>
      <w:rPr>
        <w:sz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5A3" w:rsidRDefault="009735A3" w:rsidP="00D3788B">
      <w:pPr>
        <w:spacing w:after="0" w:line="240" w:lineRule="auto"/>
      </w:pPr>
      <w:r>
        <w:separator/>
      </w:r>
    </w:p>
  </w:footnote>
  <w:footnote w:type="continuationSeparator" w:id="1">
    <w:p w:rsidR="009735A3" w:rsidRDefault="009735A3" w:rsidP="00D378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29E" w:rsidRDefault="0035729E">
    <w:pPr>
      <w:pStyle w:val="a3"/>
      <w:spacing w:line="14" w:lineRule="auto"/>
      <w:jc w:val="left"/>
      <w:rPr>
        <w:sz w:val="20"/>
      </w:rPr>
    </w:pPr>
    <w:r>
      <w:rPr>
        <w:noProof/>
        <w:sz w:val="20"/>
        <w:lang w:eastAsia="ru-RU"/>
      </w:rPr>
      <w:pict>
        <v:shapetype id="_x0000_t202" coordsize="21600,21600" o:spt="202" path="m,l,21600r21600,l21600,xe">
          <v:stroke joinstyle="miter"/>
          <v:path gradientshapeok="t" o:connecttype="rect"/>
        </v:shapetype>
        <v:shape id="Textbox 59" o:spid="_x0000_s4097" type="#_x0000_t202" style="position:absolute;margin-left:299.4pt;margin-top:41.1pt;width:17.75pt;height:17.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" filled="f" stroked="f">
          <v:path arrowok="t"/>
          <v:textbox inset="0,0,0,0">
            <w:txbxContent>
              <w:p w:rsidR="0035729E" w:rsidRDefault="0035729E">
                <w:pPr>
                  <w:spacing w:before="10"/>
                  <w:ind w:left="21"/>
                  <w:rPr>
                    <w:sz w:val="24"/>
                  </w:rPr>
                </w:pPr>
                <w:r>
                  <w:rPr>
                    <w:spacing w:val="-5"/>
                    <w:sz w:val="24"/>
                  </w:rPr>
                  <w:fldChar w:fldCharType="begin"/>
                </w:r>
                <w:r>
                  <w:rPr>
                    <w:spacing w:val="-5"/>
                    <w:sz w:val="24"/>
                  </w:rPr>
                  <w:instrText xml:space="preserve"> PAGE </w:instrText>
                </w:r>
                <w:r>
                  <w:rPr>
                    <w:spacing w:val="-5"/>
                    <w:sz w:val="24"/>
                  </w:rPr>
                  <w:fldChar w:fldCharType="separate"/>
                </w:r>
                <w:r w:rsidR="008E58C1">
                  <w:rPr>
                    <w:noProof/>
                    <w:spacing w:val="-5"/>
                    <w:sz w:val="24"/>
                  </w:rPr>
                  <w:t>29</w:t>
                </w:r>
                <w:r>
                  <w:rPr>
                    <w:spacing w:val="-5"/>
                    <w:sz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8CF"/>
    <w:multiLevelType w:val="hybridMultilevel"/>
    <w:tmpl w:val="251634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770202"/>
    <w:multiLevelType w:val="hybridMultilevel"/>
    <w:tmpl w:val="66506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0F30D7"/>
    <w:multiLevelType w:val="hybridMultilevel"/>
    <w:tmpl w:val="C07A8E24"/>
    <w:lvl w:ilvl="0" w:tplc="C23AA9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DE01C52"/>
    <w:multiLevelType w:val="hybridMultilevel"/>
    <w:tmpl w:val="6E180A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2A940F2"/>
    <w:multiLevelType w:val="hybridMultilevel"/>
    <w:tmpl w:val="87682690"/>
    <w:lvl w:ilvl="0" w:tplc="C23AA9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9547C2D"/>
    <w:multiLevelType w:val="hybridMultilevel"/>
    <w:tmpl w:val="402AF57C"/>
    <w:lvl w:ilvl="0" w:tplc="C23AA9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FFB3167"/>
    <w:multiLevelType w:val="multilevel"/>
    <w:tmpl w:val="42D67872"/>
    <w:lvl w:ilvl="0">
      <w:start w:val="1"/>
      <w:numFmt w:val="decimal"/>
      <w:lvlText w:val="%1."/>
      <w:lvlJc w:val="left"/>
      <w:pPr>
        <w:ind w:left="81" w:hanging="345"/>
        <w:jc w:val="right"/>
      </w:pPr>
      <w:rPr>
        <w:rFonts w:hint="default"/>
        <w:spacing w:val="0"/>
        <w:w w:val="95"/>
        <w:lang w:val="ru-RU" w:eastAsia="en-US" w:bidi="ar-SA"/>
      </w:rPr>
    </w:lvl>
    <w:lvl w:ilvl="1">
      <w:start w:val="1"/>
      <w:numFmt w:val="decimal"/>
      <w:lvlText w:val="%1.%2."/>
      <w:lvlJc w:val="left"/>
      <w:pPr>
        <w:ind w:left="1260" w:hanging="692"/>
        <w:jc w:val="right"/>
      </w:pPr>
      <w:rPr>
        <w:rFonts w:hint="default"/>
        <w:spacing w:val="0"/>
        <w:w w:val="99"/>
        <w:lang w:val="ru-RU" w:eastAsia="en-US" w:bidi="ar-SA"/>
      </w:rPr>
    </w:lvl>
    <w:lvl w:ilvl="2">
      <w:start w:val="1"/>
      <w:numFmt w:val="decimal"/>
      <w:lvlText w:val="%1.%2.%3."/>
      <w:lvlJc w:val="left"/>
      <w:pPr>
        <w:ind w:left="30" w:hanging="692"/>
      </w:pPr>
      <w:rPr>
        <w:rFonts w:hint="default"/>
        <w:spacing w:val="0"/>
        <w:w w:val="98"/>
        <w:lang w:val="ru-RU" w:eastAsia="en-US" w:bidi="ar-SA"/>
      </w:rPr>
    </w:lvl>
    <w:lvl w:ilvl="3">
      <w:numFmt w:val="bullet"/>
      <w:lvlText w:val="•"/>
      <w:lvlJc w:val="left"/>
      <w:pPr>
        <w:ind w:left="100" w:hanging="692"/>
      </w:pPr>
      <w:rPr>
        <w:rFonts w:hint="default"/>
        <w:lang w:val="ru-RU" w:eastAsia="en-US" w:bidi="ar-SA"/>
      </w:rPr>
    </w:lvl>
    <w:lvl w:ilvl="4">
      <w:numFmt w:val="bullet"/>
      <w:lvlText w:val="•"/>
      <w:lvlJc w:val="left"/>
      <w:pPr>
        <w:ind w:left="1400" w:hanging="692"/>
      </w:pPr>
      <w:rPr>
        <w:rFonts w:hint="default"/>
        <w:lang w:val="ru-RU" w:eastAsia="en-US" w:bidi="ar-SA"/>
      </w:rPr>
    </w:lvl>
    <w:lvl w:ilvl="5">
      <w:numFmt w:val="bullet"/>
      <w:lvlText w:val="•"/>
      <w:lvlJc w:val="left"/>
      <w:pPr>
        <w:ind w:left="1440" w:hanging="692"/>
      </w:pPr>
      <w:rPr>
        <w:rFonts w:hint="default"/>
        <w:lang w:val="ru-RU" w:eastAsia="en-US" w:bidi="ar-SA"/>
      </w:rPr>
    </w:lvl>
    <w:lvl w:ilvl="6">
      <w:numFmt w:val="bullet"/>
      <w:lvlText w:val="•"/>
      <w:lvlJc w:val="left"/>
      <w:pPr>
        <w:ind w:left="3225" w:hanging="692"/>
      </w:pPr>
      <w:rPr>
        <w:rFonts w:hint="default"/>
        <w:lang w:val="ru-RU" w:eastAsia="en-US" w:bidi="ar-SA"/>
      </w:rPr>
    </w:lvl>
    <w:lvl w:ilvl="7">
      <w:numFmt w:val="bullet"/>
      <w:lvlText w:val="•"/>
      <w:lvlJc w:val="left"/>
      <w:pPr>
        <w:ind w:left="5010" w:hanging="692"/>
      </w:pPr>
      <w:rPr>
        <w:rFonts w:hint="default"/>
        <w:lang w:val="ru-RU" w:eastAsia="en-US" w:bidi="ar-SA"/>
      </w:rPr>
    </w:lvl>
    <w:lvl w:ilvl="8">
      <w:numFmt w:val="bullet"/>
      <w:lvlText w:val="•"/>
      <w:lvlJc w:val="left"/>
      <w:pPr>
        <w:ind w:left="6795" w:hanging="692"/>
      </w:pPr>
      <w:rPr>
        <w:rFonts w:hint="default"/>
        <w:lang w:val="ru-RU" w:eastAsia="en-US" w:bidi="ar-SA"/>
      </w:rPr>
    </w:lvl>
  </w:abstractNum>
  <w:abstractNum w:abstractNumId="7">
    <w:nsid w:val="74C4671D"/>
    <w:multiLevelType w:val="hybridMultilevel"/>
    <w:tmpl w:val="2EAA9944"/>
    <w:lvl w:ilvl="0" w:tplc="C23AA9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6044450"/>
    <w:multiLevelType w:val="hybridMultilevel"/>
    <w:tmpl w:val="CDA25F1A"/>
    <w:lvl w:ilvl="0" w:tplc="059CA130">
      <w:start w:val="2"/>
      <w:numFmt w:val="upperRoman"/>
      <w:lvlText w:val="%1."/>
      <w:lvlJc w:val="left"/>
      <w:pPr>
        <w:ind w:left="3543" w:hanging="356"/>
        <w:jc w:val="right"/>
      </w:pPr>
      <w:rPr>
        <w:rFonts w:hint="default"/>
        <w:spacing w:val="0"/>
        <w:w w:val="94"/>
        <w:lang w:val="ru-RU" w:eastAsia="en-US" w:bidi="ar-SA"/>
      </w:rPr>
    </w:lvl>
    <w:lvl w:ilvl="1" w:tplc="1D64D7C2">
      <w:numFmt w:val="bullet"/>
      <w:lvlText w:val="•"/>
      <w:lvlJc w:val="left"/>
      <w:pPr>
        <w:ind w:left="4223" w:hanging="356"/>
      </w:pPr>
      <w:rPr>
        <w:rFonts w:hint="default"/>
        <w:lang w:val="ru-RU" w:eastAsia="en-US" w:bidi="ar-SA"/>
      </w:rPr>
    </w:lvl>
    <w:lvl w:ilvl="2" w:tplc="D674BB78">
      <w:numFmt w:val="bullet"/>
      <w:lvlText w:val="•"/>
      <w:lvlJc w:val="left"/>
      <w:pPr>
        <w:ind w:left="4907" w:hanging="356"/>
      </w:pPr>
      <w:rPr>
        <w:rFonts w:hint="default"/>
        <w:lang w:val="ru-RU" w:eastAsia="en-US" w:bidi="ar-SA"/>
      </w:rPr>
    </w:lvl>
    <w:lvl w:ilvl="3" w:tplc="A13AD746">
      <w:numFmt w:val="bullet"/>
      <w:lvlText w:val="•"/>
      <w:lvlJc w:val="left"/>
      <w:pPr>
        <w:ind w:left="5591" w:hanging="356"/>
      </w:pPr>
      <w:rPr>
        <w:rFonts w:hint="default"/>
        <w:lang w:val="ru-RU" w:eastAsia="en-US" w:bidi="ar-SA"/>
      </w:rPr>
    </w:lvl>
    <w:lvl w:ilvl="4" w:tplc="174E68B2">
      <w:numFmt w:val="bullet"/>
      <w:lvlText w:val="•"/>
      <w:lvlJc w:val="left"/>
      <w:pPr>
        <w:ind w:left="6275" w:hanging="356"/>
      </w:pPr>
      <w:rPr>
        <w:rFonts w:hint="default"/>
        <w:lang w:val="ru-RU" w:eastAsia="en-US" w:bidi="ar-SA"/>
      </w:rPr>
    </w:lvl>
    <w:lvl w:ilvl="5" w:tplc="EAB6E1C8">
      <w:numFmt w:val="bullet"/>
      <w:lvlText w:val="•"/>
      <w:lvlJc w:val="left"/>
      <w:pPr>
        <w:ind w:left="6959" w:hanging="356"/>
      </w:pPr>
      <w:rPr>
        <w:rFonts w:hint="default"/>
        <w:lang w:val="ru-RU" w:eastAsia="en-US" w:bidi="ar-SA"/>
      </w:rPr>
    </w:lvl>
    <w:lvl w:ilvl="6" w:tplc="36AA8E96">
      <w:numFmt w:val="bullet"/>
      <w:lvlText w:val="•"/>
      <w:lvlJc w:val="left"/>
      <w:pPr>
        <w:ind w:left="7643" w:hanging="356"/>
      </w:pPr>
      <w:rPr>
        <w:rFonts w:hint="default"/>
        <w:lang w:val="ru-RU" w:eastAsia="en-US" w:bidi="ar-SA"/>
      </w:rPr>
    </w:lvl>
    <w:lvl w:ilvl="7" w:tplc="85082094">
      <w:numFmt w:val="bullet"/>
      <w:lvlText w:val="•"/>
      <w:lvlJc w:val="left"/>
      <w:pPr>
        <w:ind w:left="8327" w:hanging="356"/>
      </w:pPr>
      <w:rPr>
        <w:rFonts w:hint="default"/>
        <w:lang w:val="ru-RU" w:eastAsia="en-US" w:bidi="ar-SA"/>
      </w:rPr>
    </w:lvl>
    <w:lvl w:ilvl="8" w:tplc="3F643684">
      <w:numFmt w:val="bullet"/>
      <w:lvlText w:val="•"/>
      <w:lvlJc w:val="left"/>
      <w:pPr>
        <w:ind w:left="9011" w:hanging="356"/>
      </w:pPr>
      <w:rPr>
        <w:rFonts w:hint="default"/>
        <w:lang w:val="ru-RU" w:eastAsia="en-US" w:bidi="ar-SA"/>
      </w:rPr>
    </w:lvl>
  </w:abstractNum>
  <w:abstractNum w:abstractNumId="9">
    <w:nsid w:val="7A625E5D"/>
    <w:multiLevelType w:val="hybridMultilevel"/>
    <w:tmpl w:val="D3CE06F2"/>
    <w:lvl w:ilvl="0" w:tplc="C23AA9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0"/>
  </w:num>
  <w:num w:numId="4">
    <w:abstractNumId w:val="3"/>
  </w:num>
  <w:num w:numId="5">
    <w:abstractNumId w:val="4"/>
  </w:num>
  <w:num w:numId="6">
    <w:abstractNumId w:val="7"/>
  </w:num>
  <w:num w:numId="7">
    <w:abstractNumId w:val="5"/>
  </w:num>
  <w:num w:numId="8">
    <w:abstractNumId w:val="9"/>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166F02"/>
    <w:rsid w:val="00090F51"/>
    <w:rsid w:val="000A0246"/>
    <w:rsid w:val="000A5E0E"/>
    <w:rsid w:val="000F1F5E"/>
    <w:rsid w:val="00101D18"/>
    <w:rsid w:val="0010578A"/>
    <w:rsid w:val="00115B46"/>
    <w:rsid w:val="001416FB"/>
    <w:rsid w:val="00141ED2"/>
    <w:rsid w:val="00166F02"/>
    <w:rsid w:val="0016787C"/>
    <w:rsid w:val="001722CD"/>
    <w:rsid w:val="00186508"/>
    <w:rsid w:val="0018746D"/>
    <w:rsid w:val="001F5D5A"/>
    <w:rsid w:val="00221C25"/>
    <w:rsid w:val="00227B4E"/>
    <w:rsid w:val="002355EB"/>
    <w:rsid w:val="002765FE"/>
    <w:rsid w:val="002A01FB"/>
    <w:rsid w:val="002B1345"/>
    <w:rsid w:val="002D0A47"/>
    <w:rsid w:val="002F5817"/>
    <w:rsid w:val="0032488B"/>
    <w:rsid w:val="00333CBE"/>
    <w:rsid w:val="003514D1"/>
    <w:rsid w:val="0035729E"/>
    <w:rsid w:val="00374C8F"/>
    <w:rsid w:val="00385114"/>
    <w:rsid w:val="003C2D8E"/>
    <w:rsid w:val="003C6CCE"/>
    <w:rsid w:val="003E78BA"/>
    <w:rsid w:val="003F6945"/>
    <w:rsid w:val="00420C63"/>
    <w:rsid w:val="00434DA0"/>
    <w:rsid w:val="004741F8"/>
    <w:rsid w:val="00491AAE"/>
    <w:rsid w:val="004944C1"/>
    <w:rsid w:val="00496F6E"/>
    <w:rsid w:val="004B1CAE"/>
    <w:rsid w:val="004D32AB"/>
    <w:rsid w:val="004D37FE"/>
    <w:rsid w:val="00520A12"/>
    <w:rsid w:val="005306AE"/>
    <w:rsid w:val="00533197"/>
    <w:rsid w:val="00547B0A"/>
    <w:rsid w:val="005D32C6"/>
    <w:rsid w:val="005E5264"/>
    <w:rsid w:val="0061701B"/>
    <w:rsid w:val="00617A2E"/>
    <w:rsid w:val="006733A9"/>
    <w:rsid w:val="00680226"/>
    <w:rsid w:val="006B5C80"/>
    <w:rsid w:val="007653BC"/>
    <w:rsid w:val="007A42BC"/>
    <w:rsid w:val="007F3160"/>
    <w:rsid w:val="00800C86"/>
    <w:rsid w:val="00831A4F"/>
    <w:rsid w:val="00854195"/>
    <w:rsid w:val="00875F47"/>
    <w:rsid w:val="00881C8D"/>
    <w:rsid w:val="00885E60"/>
    <w:rsid w:val="008E15B7"/>
    <w:rsid w:val="008E58C1"/>
    <w:rsid w:val="008F6409"/>
    <w:rsid w:val="00924853"/>
    <w:rsid w:val="009427C3"/>
    <w:rsid w:val="009735A3"/>
    <w:rsid w:val="009A5AC8"/>
    <w:rsid w:val="009E21E9"/>
    <w:rsid w:val="009F6E6C"/>
    <w:rsid w:val="00A03B78"/>
    <w:rsid w:val="00A062EA"/>
    <w:rsid w:val="00A86462"/>
    <w:rsid w:val="00A96283"/>
    <w:rsid w:val="00AC23FC"/>
    <w:rsid w:val="00AC4486"/>
    <w:rsid w:val="00B16A80"/>
    <w:rsid w:val="00B41DAC"/>
    <w:rsid w:val="00B807B7"/>
    <w:rsid w:val="00B81D13"/>
    <w:rsid w:val="00BD32D7"/>
    <w:rsid w:val="00BF2E93"/>
    <w:rsid w:val="00C22DF5"/>
    <w:rsid w:val="00C53827"/>
    <w:rsid w:val="00CD3210"/>
    <w:rsid w:val="00D17563"/>
    <w:rsid w:val="00D30B27"/>
    <w:rsid w:val="00D3788B"/>
    <w:rsid w:val="00D442B3"/>
    <w:rsid w:val="00D93A10"/>
    <w:rsid w:val="00D95B34"/>
    <w:rsid w:val="00DA22A9"/>
    <w:rsid w:val="00DB0D3D"/>
    <w:rsid w:val="00DD5418"/>
    <w:rsid w:val="00DE0363"/>
    <w:rsid w:val="00E174A0"/>
    <w:rsid w:val="00E203D5"/>
    <w:rsid w:val="00E442AF"/>
    <w:rsid w:val="00E64C3A"/>
    <w:rsid w:val="00E93172"/>
    <w:rsid w:val="00E97316"/>
    <w:rsid w:val="00EB35E9"/>
    <w:rsid w:val="00EB3C1B"/>
    <w:rsid w:val="00ED399A"/>
    <w:rsid w:val="00EF46DE"/>
    <w:rsid w:val="00F063A2"/>
    <w:rsid w:val="00F06552"/>
    <w:rsid w:val="00F61271"/>
    <w:rsid w:val="00F85818"/>
    <w:rsid w:val="00F92471"/>
    <w:rsid w:val="00FA1909"/>
    <w:rsid w:val="00FC78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F47"/>
    <w:rPr>
      <w:rFonts w:asciiTheme="minorHAnsi" w:eastAsiaTheme="minorEastAsia" w:hAnsiTheme="minorHAnsi"/>
      <w:sz w:val="22"/>
      <w:lang w:eastAsia="ru-RU"/>
    </w:rPr>
  </w:style>
  <w:style w:type="paragraph" w:styleId="1">
    <w:name w:val="heading 1"/>
    <w:basedOn w:val="a"/>
    <w:next w:val="a"/>
    <w:link w:val="10"/>
    <w:uiPriority w:val="1"/>
    <w:qFormat/>
    <w:rsid w:val="00AC4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486"/>
    <w:rPr>
      <w:rFonts w:asciiTheme="majorHAnsi" w:eastAsiaTheme="majorEastAsia" w:hAnsiTheme="majorHAnsi" w:cstheme="majorBidi"/>
      <w:b/>
      <w:bCs/>
      <w:color w:val="365F91" w:themeColor="accent1" w:themeShade="BF"/>
      <w:szCs w:val="28"/>
      <w:lang w:eastAsia="ru-RU"/>
    </w:rPr>
  </w:style>
  <w:style w:type="paragraph" w:styleId="a3">
    <w:name w:val="Body Text"/>
    <w:basedOn w:val="a"/>
    <w:link w:val="a4"/>
    <w:uiPriority w:val="1"/>
    <w:qFormat/>
    <w:rsid w:val="00E174A0"/>
    <w:pPr>
      <w:widowControl w:val="0"/>
      <w:autoSpaceDE w:val="0"/>
      <w:autoSpaceDN w:val="0"/>
      <w:spacing w:after="0" w:line="240" w:lineRule="auto"/>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E174A0"/>
    <w:rPr>
      <w:rFonts w:eastAsia="Times New Roman" w:cs="Times New Roman"/>
      <w:szCs w:val="28"/>
    </w:rPr>
  </w:style>
  <w:style w:type="paragraph" w:styleId="a5">
    <w:name w:val="Title"/>
    <w:basedOn w:val="a"/>
    <w:link w:val="a6"/>
    <w:uiPriority w:val="1"/>
    <w:qFormat/>
    <w:rsid w:val="00E174A0"/>
    <w:pPr>
      <w:widowControl w:val="0"/>
      <w:autoSpaceDE w:val="0"/>
      <w:autoSpaceDN w:val="0"/>
      <w:spacing w:after="0" w:line="240" w:lineRule="auto"/>
      <w:ind w:left="4175"/>
    </w:pPr>
    <w:rPr>
      <w:rFonts w:ascii="Times New Roman" w:eastAsia="Times New Roman" w:hAnsi="Times New Roman" w:cs="Times New Roman"/>
      <w:sz w:val="36"/>
      <w:szCs w:val="36"/>
      <w:lang w:eastAsia="en-US"/>
    </w:rPr>
  </w:style>
  <w:style w:type="character" w:customStyle="1" w:styleId="a6">
    <w:name w:val="Название Знак"/>
    <w:basedOn w:val="a0"/>
    <w:link w:val="a5"/>
    <w:uiPriority w:val="1"/>
    <w:rsid w:val="00E174A0"/>
    <w:rPr>
      <w:rFonts w:eastAsia="Times New Roman" w:cs="Times New Roman"/>
      <w:sz w:val="36"/>
      <w:szCs w:val="36"/>
    </w:rPr>
  </w:style>
  <w:style w:type="paragraph" w:styleId="a7">
    <w:name w:val="List Paragraph"/>
    <w:basedOn w:val="a"/>
    <w:uiPriority w:val="1"/>
    <w:qFormat/>
    <w:rsid w:val="00E174A0"/>
    <w:pPr>
      <w:widowControl w:val="0"/>
      <w:autoSpaceDE w:val="0"/>
      <w:autoSpaceDN w:val="0"/>
      <w:spacing w:after="0" w:line="240" w:lineRule="auto"/>
      <w:ind w:left="81" w:hanging="628"/>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E174A0"/>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8">
    <w:name w:val="Текст выноски Знак"/>
    <w:basedOn w:val="a0"/>
    <w:link w:val="a9"/>
    <w:uiPriority w:val="99"/>
    <w:semiHidden/>
    <w:rsid w:val="00E174A0"/>
    <w:rPr>
      <w:rFonts w:ascii="Tahoma" w:eastAsia="Times New Roman" w:hAnsi="Tahoma" w:cs="Tahoma"/>
      <w:sz w:val="16"/>
      <w:szCs w:val="16"/>
    </w:rPr>
  </w:style>
  <w:style w:type="paragraph" w:styleId="a9">
    <w:name w:val="Balloon Text"/>
    <w:basedOn w:val="a"/>
    <w:link w:val="a8"/>
    <w:uiPriority w:val="99"/>
    <w:semiHidden/>
    <w:unhideWhenUsed/>
    <w:rsid w:val="00E174A0"/>
    <w:pPr>
      <w:widowControl w:val="0"/>
      <w:autoSpaceDE w:val="0"/>
      <w:autoSpaceDN w:val="0"/>
      <w:spacing w:after="0" w:line="240" w:lineRule="auto"/>
    </w:pPr>
    <w:rPr>
      <w:rFonts w:ascii="Tahoma" w:eastAsia="Times New Roman" w:hAnsi="Tahoma" w:cs="Tahoma"/>
      <w:sz w:val="16"/>
      <w:szCs w:val="16"/>
      <w:lang w:eastAsia="en-US"/>
    </w:rPr>
  </w:style>
  <w:style w:type="paragraph" w:styleId="aa">
    <w:name w:val="header"/>
    <w:basedOn w:val="a"/>
    <w:link w:val="ab"/>
    <w:uiPriority w:val="99"/>
    <w:unhideWhenUsed/>
    <w:rsid w:val="00D3788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88B"/>
    <w:rPr>
      <w:rFonts w:asciiTheme="minorHAnsi" w:eastAsiaTheme="minorEastAsia" w:hAnsiTheme="minorHAnsi"/>
      <w:sz w:val="22"/>
      <w:lang w:eastAsia="ru-RU"/>
    </w:rPr>
  </w:style>
  <w:style w:type="paragraph" w:styleId="ac">
    <w:name w:val="footer"/>
    <w:basedOn w:val="a"/>
    <w:link w:val="ad"/>
    <w:uiPriority w:val="99"/>
    <w:unhideWhenUsed/>
    <w:rsid w:val="00D3788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88B"/>
    <w:rPr>
      <w:rFonts w:asciiTheme="minorHAnsi" w:eastAsiaTheme="minorEastAsia" w:hAnsiTheme="minorHAnsi"/>
      <w:sz w:val="22"/>
      <w:lang w:eastAsia="ru-RU"/>
    </w:rPr>
  </w:style>
  <w:style w:type="paragraph" w:styleId="ae">
    <w:name w:val="TOC Heading"/>
    <w:basedOn w:val="1"/>
    <w:next w:val="a"/>
    <w:uiPriority w:val="39"/>
    <w:semiHidden/>
    <w:unhideWhenUsed/>
    <w:qFormat/>
    <w:rsid w:val="003F6945"/>
    <w:pPr>
      <w:outlineLvl w:val="9"/>
    </w:pPr>
  </w:style>
  <w:style w:type="paragraph" w:styleId="11">
    <w:name w:val="toc 1"/>
    <w:basedOn w:val="a"/>
    <w:next w:val="a"/>
    <w:autoRedefine/>
    <w:uiPriority w:val="39"/>
    <w:unhideWhenUsed/>
    <w:rsid w:val="003F6945"/>
    <w:pPr>
      <w:spacing w:after="100"/>
    </w:pPr>
  </w:style>
  <w:style w:type="character" w:styleId="af">
    <w:name w:val="Hyperlink"/>
    <w:basedOn w:val="a0"/>
    <w:uiPriority w:val="99"/>
    <w:unhideWhenUsed/>
    <w:rsid w:val="003F6945"/>
    <w:rPr>
      <w:color w:val="0000FF" w:themeColor="hyperlink"/>
      <w:u w:val="single"/>
    </w:rPr>
  </w:style>
  <w:style w:type="table" w:styleId="af0">
    <w:name w:val="Table Grid"/>
    <w:basedOn w:val="a1"/>
    <w:uiPriority w:val="59"/>
    <w:rsid w:val="004D3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F47"/>
    <w:rPr>
      <w:rFonts w:asciiTheme="minorHAnsi" w:eastAsiaTheme="minorEastAsia" w:hAnsiTheme="minorHAnsi"/>
      <w:sz w:val="22"/>
      <w:lang w:eastAsia="ru-RU"/>
    </w:rPr>
  </w:style>
  <w:style w:type="paragraph" w:styleId="1">
    <w:name w:val="heading 1"/>
    <w:basedOn w:val="a"/>
    <w:next w:val="a"/>
    <w:link w:val="10"/>
    <w:uiPriority w:val="1"/>
    <w:qFormat/>
    <w:rsid w:val="00AC4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486"/>
    <w:rPr>
      <w:rFonts w:asciiTheme="majorHAnsi" w:eastAsiaTheme="majorEastAsia" w:hAnsiTheme="majorHAnsi" w:cstheme="majorBidi"/>
      <w:b/>
      <w:bCs/>
      <w:color w:val="365F91" w:themeColor="accent1" w:themeShade="BF"/>
      <w:szCs w:val="28"/>
      <w:lang w:eastAsia="ru-RU"/>
    </w:rPr>
  </w:style>
  <w:style w:type="paragraph" w:styleId="a3">
    <w:name w:val="Body Text"/>
    <w:basedOn w:val="a"/>
    <w:link w:val="a4"/>
    <w:uiPriority w:val="1"/>
    <w:qFormat/>
    <w:rsid w:val="00E174A0"/>
    <w:pPr>
      <w:widowControl w:val="0"/>
      <w:autoSpaceDE w:val="0"/>
      <w:autoSpaceDN w:val="0"/>
      <w:spacing w:after="0" w:line="240" w:lineRule="auto"/>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E174A0"/>
    <w:rPr>
      <w:rFonts w:eastAsia="Times New Roman" w:cs="Times New Roman"/>
      <w:szCs w:val="28"/>
    </w:rPr>
  </w:style>
  <w:style w:type="paragraph" w:styleId="a5">
    <w:name w:val="Title"/>
    <w:basedOn w:val="a"/>
    <w:link w:val="a6"/>
    <w:uiPriority w:val="1"/>
    <w:qFormat/>
    <w:rsid w:val="00E174A0"/>
    <w:pPr>
      <w:widowControl w:val="0"/>
      <w:autoSpaceDE w:val="0"/>
      <w:autoSpaceDN w:val="0"/>
      <w:spacing w:after="0" w:line="240" w:lineRule="auto"/>
      <w:ind w:left="4175"/>
    </w:pPr>
    <w:rPr>
      <w:rFonts w:ascii="Times New Roman" w:eastAsia="Times New Roman" w:hAnsi="Times New Roman" w:cs="Times New Roman"/>
      <w:sz w:val="36"/>
      <w:szCs w:val="36"/>
      <w:lang w:eastAsia="en-US"/>
    </w:rPr>
  </w:style>
  <w:style w:type="character" w:customStyle="1" w:styleId="a6">
    <w:name w:val="Название Знак"/>
    <w:basedOn w:val="a0"/>
    <w:link w:val="a5"/>
    <w:uiPriority w:val="1"/>
    <w:rsid w:val="00E174A0"/>
    <w:rPr>
      <w:rFonts w:eastAsia="Times New Roman" w:cs="Times New Roman"/>
      <w:sz w:val="36"/>
      <w:szCs w:val="36"/>
    </w:rPr>
  </w:style>
  <w:style w:type="paragraph" w:styleId="a7">
    <w:name w:val="List Paragraph"/>
    <w:basedOn w:val="a"/>
    <w:uiPriority w:val="1"/>
    <w:qFormat/>
    <w:rsid w:val="00E174A0"/>
    <w:pPr>
      <w:widowControl w:val="0"/>
      <w:autoSpaceDE w:val="0"/>
      <w:autoSpaceDN w:val="0"/>
      <w:spacing w:after="0" w:line="240" w:lineRule="auto"/>
      <w:ind w:left="81" w:hanging="628"/>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E174A0"/>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8">
    <w:name w:val="Текст выноски Знак"/>
    <w:basedOn w:val="a0"/>
    <w:link w:val="a9"/>
    <w:uiPriority w:val="99"/>
    <w:semiHidden/>
    <w:rsid w:val="00E174A0"/>
    <w:rPr>
      <w:rFonts w:ascii="Tahoma" w:eastAsia="Times New Roman" w:hAnsi="Tahoma" w:cs="Tahoma"/>
      <w:sz w:val="16"/>
      <w:szCs w:val="16"/>
    </w:rPr>
  </w:style>
  <w:style w:type="paragraph" w:styleId="a9">
    <w:name w:val="Balloon Text"/>
    <w:basedOn w:val="a"/>
    <w:link w:val="a8"/>
    <w:uiPriority w:val="99"/>
    <w:semiHidden/>
    <w:unhideWhenUsed/>
    <w:rsid w:val="00E174A0"/>
    <w:pPr>
      <w:widowControl w:val="0"/>
      <w:autoSpaceDE w:val="0"/>
      <w:autoSpaceDN w:val="0"/>
      <w:spacing w:after="0" w:line="240" w:lineRule="auto"/>
    </w:pPr>
    <w:rPr>
      <w:rFonts w:ascii="Tahoma" w:eastAsia="Times New Roman" w:hAnsi="Tahoma" w:cs="Tahoma"/>
      <w:sz w:val="16"/>
      <w:szCs w:val="16"/>
      <w:lang w:eastAsia="en-US"/>
    </w:rPr>
  </w:style>
  <w:style w:type="paragraph" w:styleId="aa">
    <w:name w:val="header"/>
    <w:basedOn w:val="a"/>
    <w:link w:val="ab"/>
    <w:uiPriority w:val="99"/>
    <w:unhideWhenUsed/>
    <w:rsid w:val="00D3788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88B"/>
    <w:rPr>
      <w:rFonts w:asciiTheme="minorHAnsi" w:eastAsiaTheme="minorEastAsia" w:hAnsiTheme="minorHAnsi"/>
      <w:sz w:val="22"/>
      <w:lang w:eastAsia="ru-RU"/>
    </w:rPr>
  </w:style>
  <w:style w:type="paragraph" w:styleId="ac">
    <w:name w:val="footer"/>
    <w:basedOn w:val="a"/>
    <w:link w:val="ad"/>
    <w:uiPriority w:val="99"/>
    <w:unhideWhenUsed/>
    <w:rsid w:val="00D3788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88B"/>
    <w:rPr>
      <w:rFonts w:asciiTheme="minorHAnsi" w:eastAsiaTheme="minorEastAsia" w:hAnsiTheme="minorHAnsi"/>
      <w:sz w:val="22"/>
      <w:lang w:eastAsia="ru-RU"/>
    </w:rPr>
  </w:style>
  <w:style w:type="paragraph" w:styleId="ae">
    <w:name w:val="TOC Heading"/>
    <w:basedOn w:val="1"/>
    <w:next w:val="a"/>
    <w:uiPriority w:val="39"/>
    <w:semiHidden/>
    <w:unhideWhenUsed/>
    <w:qFormat/>
    <w:rsid w:val="003F6945"/>
    <w:pPr>
      <w:outlineLvl w:val="9"/>
    </w:pPr>
  </w:style>
  <w:style w:type="paragraph" w:styleId="11">
    <w:name w:val="toc 1"/>
    <w:basedOn w:val="a"/>
    <w:next w:val="a"/>
    <w:autoRedefine/>
    <w:uiPriority w:val="39"/>
    <w:unhideWhenUsed/>
    <w:rsid w:val="003F6945"/>
    <w:pPr>
      <w:spacing w:after="100"/>
    </w:pPr>
  </w:style>
  <w:style w:type="character" w:styleId="af">
    <w:name w:val="Hyperlink"/>
    <w:basedOn w:val="a0"/>
    <w:uiPriority w:val="99"/>
    <w:unhideWhenUsed/>
    <w:rsid w:val="003F6945"/>
    <w:rPr>
      <w:color w:val="0000FF" w:themeColor="hyperlink"/>
      <w:u w:val="single"/>
    </w:rPr>
  </w:style>
  <w:style w:type="table" w:styleId="af0">
    <w:name w:val="Table Grid"/>
    <w:basedOn w:val="a1"/>
    <w:uiPriority w:val="59"/>
    <w:rsid w:val="004D3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92431703">
      <w:bodyDiv w:val="1"/>
      <w:marLeft w:val="0"/>
      <w:marRight w:val="0"/>
      <w:marTop w:val="0"/>
      <w:marBottom w:val="0"/>
      <w:divBdr>
        <w:top w:val="none" w:sz="0" w:space="0" w:color="auto"/>
        <w:left w:val="none" w:sz="0" w:space="0" w:color="auto"/>
        <w:bottom w:val="none" w:sz="0" w:space="0" w:color="auto"/>
        <w:right w:val="none" w:sz="0" w:space="0" w:color="auto"/>
      </w:divBdr>
    </w:div>
    <w:div w:id="624316158">
      <w:bodyDiv w:val="1"/>
      <w:marLeft w:val="0"/>
      <w:marRight w:val="0"/>
      <w:marTop w:val="0"/>
      <w:marBottom w:val="0"/>
      <w:divBdr>
        <w:top w:val="none" w:sz="0" w:space="0" w:color="auto"/>
        <w:left w:val="none" w:sz="0" w:space="0" w:color="auto"/>
        <w:bottom w:val="none" w:sz="0" w:space="0" w:color="auto"/>
        <w:right w:val="none" w:sz="0" w:space="0" w:color="auto"/>
      </w:divBdr>
    </w:div>
    <w:div w:id="838695074">
      <w:bodyDiv w:val="1"/>
      <w:marLeft w:val="0"/>
      <w:marRight w:val="0"/>
      <w:marTop w:val="0"/>
      <w:marBottom w:val="0"/>
      <w:divBdr>
        <w:top w:val="none" w:sz="0" w:space="0" w:color="auto"/>
        <w:left w:val="none" w:sz="0" w:space="0" w:color="auto"/>
        <w:bottom w:val="none" w:sz="0" w:space="0" w:color="auto"/>
        <w:right w:val="none" w:sz="0" w:space="0" w:color="auto"/>
      </w:divBdr>
    </w:div>
    <w:div w:id="1026520985">
      <w:bodyDiv w:val="1"/>
      <w:marLeft w:val="0"/>
      <w:marRight w:val="0"/>
      <w:marTop w:val="0"/>
      <w:marBottom w:val="0"/>
      <w:divBdr>
        <w:top w:val="none" w:sz="0" w:space="0" w:color="auto"/>
        <w:left w:val="none" w:sz="0" w:space="0" w:color="auto"/>
        <w:bottom w:val="none" w:sz="0" w:space="0" w:color="auto"/>
        <w:right w:val="none" w:sz="0" w:space="0" w:color="auto"/>
      </w:divBdr>
      <w:divsChild>
        <w:div w:id="298536320">
          <w:marLeft w:val="0"/>
          <w:marRight w:val="0"/>
          <w:marTop w:val="0"/>
          <w:marBottom w:val="0"/>
          <w:divBdr>
            <w:top w:val="none" w:sz="0" w:space="0" w:color="auto"/>
            <w:left w:val="none" w:sz="0" w:space="0" w:color="auto"/>
            <w:bottom w:val="none" w:sz="0" w:space="0" w:color="auto"/>
            <w:right w:val="none" w:sz="0" w:space="0" w:color="auto"/>
          </w:divBdr>
        </w:div>
      </w:divsChild>
    </w:div>
    <w:div w:id="1466004537">
      <w:bodyDiv w:val="1"/>
      <w:marLeft w:val="0"/>
      <w:marRight w:val="0"/>
      <w:marTop w:val="0"/>
      <w:marBottom w:val="0"/>
      <w:divBdr>
        <w:top w:val="none" w:sz="0" w:space="0" w:color="auto"/>
        <w:left w:val="none" w:sz="0" w:space="0" w:color="auto"/>
        <w:bottom w:val="none" w:sz="0" w:space="0" w:color="auto"/>
        <w:right w:val="none" w:sz="0" w:space="0" w:color="auto"/>
      </w:divBdr>
    </w:div>
    <w:div w:id="1468357924">
      <w:bodyDiv w:val="1"/>
      <w:marLeft w:val="0"/>
      <w:marRight w:val="0"/>
      <w:marTop w:val="0"/>
      <w:marBottom w:val="0"/>
      <w:divBdr>
        <w:top w:val="none" w:sz="0" w:space="0" w:color="auto"/>
        <w:left w:val="none" w:sz="0" w:space="0" w:color="auto"/>
        <w:bottom w:val="none" w:sz="0" w:space="0" w:color="auto"/>
        <w:right w:val="none" w:sz="0" w:space="0" w:color="auto"/>
      </w:divBdr>
    </w:div>
    <w:div w:id="204239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D053C-20BA-4D8B-868E-ADED9880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30</Pages>
  <Words>6531</Words>
  <Characters>37231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Третьякова</dc:creator>
  <cp:lastModifiedBy>Пользователь Windows</cp:lastModifiedBy>
  <cp:revision>12</cp:revision>
  <dcterms:created xsi:type="dcterms:W3CDTF">2026-05-18T11:10:00Z</dcterms:created>
  <dcterms:modified xsi:type="dcterms:W3CDTF">2026-05-18T13:22:00Z</dcterms:modified>
</cp:coreProperties>
</file>